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08" w:rsidRPr="00E25250" w:rsidRDefault="00095C3B">
      <w:pPr>
        <w:pStyle w:val="Title"/>
        <w:rPr>
          <w:rFonts w:ascii="Bookman Old Style" w:hAnsi="Bookman Old Style"/>
          <w:sz w:val="40"/>
          <w:szCs w:val="40"/>
        </w:rPr>
      </w:pPr>
      <w:r>
        <w:t xml:space="preserve"> </w:t>
      </w:r>
      <w:r w:rsidR="00376C08" w:rsidRPr="00E25250">
        <w:rPr>
          <w:rFonts w:ascii="Bookman Old Style" w:hAnsi="Bookman Old Style"/>
          <w:sz w:val="40"/>
          <w:szCs w:val="40"/>
        </w:rPr>
        <w:t>ANNUAL PERFORMANCE ASSESSMENT</w:t>
      </w:r>
    </w:p>
    <w:p w:rsidR="00376C08" w:rsidRPr="00E25250" w:rsidRDefault="00376C08">
      <w:pPr>
        <w:jc w:val="center"/>
        <w:rPr>
          <w:rFonts w:ascii="Bookman Old Style" w:hAnsi="Bookman Old Style"/>
          <w:b/>
          <w:bCs/>
          <w:sz w:val="40"/>
          <w:szCs w:val="40"/>
        </w:rPr>
      </w:pPr>
      <w:r w:rsidRPr="00E25250">
        <w:rPr>
          <w:rFonts w:ascii="Bookman Old Style" w:hAnsi="Bookman Old Style"/>
          <w:b/>
          <w:bCs/>
          <w:sz w:val="40"/>
          <w:szCs w:val="40"/>
        </w:rPr>
        <w:t>PROCEDURES</w:t>
      </w:r>
    </w:p>
    <w:p w:rsidR="00376C08" w:rsidRDefault="00376C08">
      <w:pPr>
        <w:jc w:val="center"/>
        <w:rPr>
          <w:b/>
          <w:bCs/>
          <w:sz w:val="36"/>
        </w:rPr>
      </w:pPr>
    </w:p>
    <w:p w:rsidR="00376C08" w:rsidRDefault="006F1059">
      <w:pPr>
        <w:jc w:val="center"/>
        <w:rPr>
          <w:b/>
          <w:bCs/>
          <w:sz w:val="36"/>
        </w:rPr>
      </w:pPr>
      <w:r>
        <w:rPr>
          <w:b/>
          <w:bCs/>
          <w:noProof/>
          <w:sz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7621</wp:posOffset>
                </wp:positionV>
                <wp:extent cx="2857500" cy="1143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602B5C" w:rsidRPr="00925916" w:rsidRDefault="00602B5C" w:rsidP="00925916">
                            <w:pPr>
                              <w:jc w:val="center"/>
                              <w:rPr>
                                <w:rFonts w:ascii="Bookman Old Style" w:hAnsi="Bookman Old Style"/>
                                <w:sz w:val="32"/>
                                <w:szCs w:val="32"/>
                              </w:rPr>
                            </w:pPr>
                            <w:r w:rsidRPr="00925916">
                              <w:rPr>
                                <w:rFonts w:ascii="Bookman Old Style" w:hAnsi="Bookman Old Style"/>
                                <w:sz w:val="32"/>
                                <w:szCs w:val="32"/>
                              </w:rPr>
                              <w:t>GREAT BARRINGTON POLICE DEPARTMENT</w:t>
                            </w:r>
                          </w:p>
                          <w:p w:rsidR="00925916" w:rsidRDefault="00376C08" w:rsidP="00925916">
                            <w:pPr>
                              <w:jc w:val="center"/>
                              <w:rPr>
                                <w:rFonts w:ascii="Bookman Old Style" w:hAnsi="Bookman Old Style"/>
                                <w:sz w:val="32"/>
                                <w:szCs w:val="32"/>
                              </w:rPr>
                            </w:pPr>
                            <w:r w:rsidRPr="00925916">
                              <w:rPr>
                                <w:rFonts w:ascii="Bookman Old Style" w:hAnsi="Bookman Old Style"/>
                                <w:sz w:val="32"/>
                                <w:szCs w:val="32"/>
                              </w:rPr>
                              <w:t>POLICY &amp; PROCEDURE</w:t>
                            </w:r>
                            <w:r w:rsidR="0074389F">
                              <w:rPr>
                                <w:rFonts w:ascii="Bookman Old Style" w:hAnsi="Bookman Old Style"/>
                                <w:sz w:val="32"/>
                                <w:szCs w:val="32"/>
                              </w:rPr>
                              <w:t xml:space="preserve"> </w:t>
                            </w:r>
                          </w:p>
                          <w:p w:rsidR="00376C08" w:rsidRPr="00925916" w:rsidRDefault="00376C08" w:rsidP="00925916">
                            <w:pPr>
                              <w:jc w:val="center"/>
                              <w:rPr>
                                <w:rFonts w:ascii="Bookman Old Style" w:hAnsi="Bookman Old Style"/>
                                <w:b/>
                                <w:bCs/>
                                <w:sz w:val="32"/>
                                <w:szCs w:val="32"/>
                              </w:rPr>
                            </w:pPr>
                            <w:r w:rsidRPr="00925916">
                              <w:rPr>
                                <w:rFonts w:ascii="Bookman Old Style" w:hAnsi="Bookman Old Style"/>
                                <w:b/>
                                <w:bCs/>
                                <w:sz w:val="32"/>
                                <w:szCs w:val="32"/>
                              </w:rPr>
                              <w:t>4.09</w:t>
                            </w:r>
                          </w:p>
                          <w:p w:rsidR="00925916" w:rsidRDefault="0092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pt;width:225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">
                <v:textbox>
                  <w:txbxContent>
                    <w:p w:rsidR="00602B5C" w:rsidRPr="00925916" w:rsidRDefault="00602B5C" w:rsidP="00925916">
                      <w:pPr>
                        <w:jc w:val="center"/>
                        <w:rPr>
                          <w:rFonts w:ascii="Bookman Old Style" w:hAnsi="Bookman Old Style"/>
                          <w:sz w:val="32"/>
                          <w:szCs w:val="32"/>
                        </w:rPr>
                      </w:pPr>
                      <w:r w:rsidRPr="00925916">
                        <w:rPr>
                          <w:rFonts w:ascii="Bookman Old Style" w:hAnsi="Bookman Old Style"/>
                          <w:sz w:val="32"/>
                          <w:szCs w:val="32"/>
                        </w:rPr>
                        <w:t>GREAT BARRINGTON POLICE DEPARTMENT</w:t>
                      </w:r>
                    </w:p>
                    <w:p w:rsidR="00925916" w:rsidRDefault="00376C08" w:rsidP="00925916">
                      <w:pPr>
                        <w:jc w:val="center"/>
                        <w:rPr>
                          <w:rFonts w:ascii="Bookman Old Style" w:hAnsi="Bookman Old Style"/>
                          <w:sz w:val="32"/>
                          <w:szCs w:val="32"/>
                        </w:rPr>
                      </w:pPr>
                      <w:r w:rsidRPr="00925916">
                        <w:rPr>
                          <w:rFonts w:ascii="Bookman Old Style" w:hAnsi="Bookman Old Style"/>
                          <w:sz w:val="32"/>
                          <w:szCs w:val="32"/>
                        </w:rPr>
                        <w:t>POLICY &amp; PROCEDURE</w:t>
                      </w:r>
                      <w:r w:rsidR="0074389F">
                        <w:rPr>
                          <w:rFonts w:ascii="Bookman Old Style" w:hAnsi="Bookman Old Style"/>
                          <w:sz w:val="32"/>
                          <w:szCs w:val="32"/>
                        </w:rPr>
                        <w:t xml:space="preserve"> </w:t>
                      </w:r>
                    </w:p>
                    <w:p w:rsidR="00376C08" w:rsidRPr="00925916" w:rsidRDefault="00376C08" w:rsidP="00925916">
                      <w:pPr>
                        <w:jc w:val="center"/>
                        <w:rPr>
                          <w:rFonts w:ascii="Bookman Old Style" w:hAnsi="Bookman Old Style"/>
                          <w:b/>
                          <w:bCs/>
                          <w:sz w:val="32"/>
                          <w:szCs w:val="32"/>
                        </w:rPr>
                      </w:pPr>
                      <w:r w:rsidRPr="00925916">
                        <w:rPr>
                          <w:rFonts w:ascii="Bookman Old Style" w:hAnsi="Bookman Old Style"/>
                          <w:b/>
                          <w:bCs/>
                          <w:sz w:val="32"/>
                          <w:szCs w:val="32"/>
                        </w:rPr>
                        <w:t>4.09</w:t>
                      </w:r>
                    </w:p>
                    <w:p w:rsidR="00925916" w:rsidRDefault="00925916"/>
                  </w:txbxContent>
                </v:textbox>
              </v:shape>
            </w:pict>
          </mc:Fallback>
        </mc:AlternateContent>
      </w:r>
      <w:r>
        <w:rPr>
          <w:b/>
          <w:bCs/>
          <w:noProof/>
          <w:sz w:val="20"/>
        </w:rPr>
        <mc:AlternateContent>
          <mc:Choice Requires="wps">
            <w:drawing>
              <wp:anchor distT="0" distB="0" distL="114300" distR="114300" simplePos="0" relativeHeight="251652608" behindDoc="0" locked="0" layoutInCell="1" allowOverlap="1">
                <wp:simplePos x="0" y="0"/>
                <wp:positionH relativeFrom="column">
                  <wp:posOffset>3086100</wp:posOffset>
                </wp:positionH>
                <wp:positionV relativeFrom="paragraph">
                  <wp:posOffset>11430</wp:posOffset>
                </wp:positionV>
                <wp:extent cx="2400300" cy="914400"/>
                <wp:effectExtent l="9525" t="13335" r="9525"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6D6EDB" w:rsidRDefault="006D6EDB" w:rsidP="006D6EDB">
                            <w:pPr>
                              <w:rPr>
                                <w:sz w:val="28"/>
                                <w:szCs w:val="28"/>
                              </w:rPr>
                            </w:pP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EFFECTIVE</w:t>
                            </w: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DATE</w:t>
                            </w:r>
                            <w:r w:rsidRPr="0074389F">
                              <w:rPr>
                                <w:rFonts w:ascii="Bookman Old Style" w:hAnsi="Bookman Old Style"/>
                                <w:sz w:val="28"/>
                                <w:szCs w:val="28"/>
                                <w:u w:val="single"/>
                              </w:rPr>
                              <w:t>: 01/ 30/2007</w:t>
                            </w:r>
                          </w:p>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3pt;margin-top:.9pt;width:189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">
                <v:textbox>
                  <w:txbxContent>
                    <w:p w:rsidR="006D6EDB" w:rsidRDefault="006D6EDB" w:rsidP="006D6EDB">
                      <w:pPr>
                        <w:rPr>
                          <w:sz w:val="28"/>
                          <w:szCs w:val="28"/>
                        </w:rPr>
                      </w:pP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EFFECTIVE</w:t>
                      </w: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DATE</w:t>
                      </w:r>
                      <w:r w:rsidRPr="0074389F">
                        <w:rPr>
                          <w:rFonts w:ascii="Bookman Old Style" w:hAnsi="Bookman Old Style"/>
                          <w:sz w:val="28"/>
                          <w:szCs w:val="28"/>
                          <w:u w:val="single"/>
                        </w:rPr>
                        <w:t>: 01/ 30/2007</w:t>
                      </w:r>
                    </w:p>
                    <w:p w:rsidR="00376C08" w:rsidRDefault="00376C08"/>
                  </w:txbxContent>
                </v:textbox>
              </v:shape>
            </w:pict>
          </mc:Fallback>
        </mc:AlternateContent>
      </w: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925830</wp:posOffset>
                </wp:positionV>
                <wp:extent cx="2400300" cy="800100"/>
                <wp:effectExtent l="9525" t="13335" r="9525" b="57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6D6EDB" w:rsidRDefault="006D6EDB" w:rsidP="006D6EDB">
                            <w:pPr>
                              <w:rPr>
                                <w:b/>
                                <w:sz w:val="28"/>
                                <w:szCs w:val="28"/>
                              </w:rPr>
                            </w:pP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 xml:space="preserve">REVISION </w:t>
                            </w:r>
                          </w:p>
                          <w:p w:rsidR="006D6EDB" w:rsidRPr="0074389F" w:rsidRDefault="006D6EDB" w:rsidP="006D6EDB">
                            <w:pPr>
                              <w:rPr>
                                <w:rFonts w:ascii="Bookman Old Style" w:hAnsi="Bookman Old Style"/>
                                <w:sz w:val="28"/>
                                <w:szCs w:val="28"/>
                                <w:u w:val="single"/>
                              </w:rPr>
                            </w:pPr>
                            <w:r w:rsidRPr="0074389F">
                              <w:rPr>
                                <w:rFonts w:ascii="Bookman Old Style" w:hAnsi="Bookman Old Style"/>
                                <w:sz w:val="28"/>
                                <w:szCs w:val="28"/>
                              </w:rPr>
                              <w:t xml:space="preserve">DATE: </w:t>
                            </w:r>
                            <w:r w:rsidRPr="0074389F">
                              <w:rPr>
                                <w:rFonts w:ascii="Bookman Old Style" w:hAnsi="Bookman Old Style"/>
                                <w:sz w:val="28"/>
                                <w:szCs w:val="28"/>
                                <w:u w:val="single"/>
                              </w:rPr>
                              <w:t>03/02/2011</w:t>
                            </w:r>
                          </w:p>
                          <w:p w:rsidR="00376C08" w:rsidRDefault="00376C08"/>
                          <w:p w:rsidR="00D72A1E" w:rsidRDefault="00D7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3pt;margin-top:72.9pt;width:18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qwLAIAAFg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">
                <v:textbox>
                  <w:txbxContent>
                    <w:p w:rsidR="006D6EDB" w:rsidRDefault="006D6EDB" w:rsidP="006D6EDB">
                      <w:pPr>
                        <w:rPr>
                          <w:b/>
                          <w:sz w:val="28"/>
                          <w:szCs w:val="28"/>
                        </w:rPr>
                      </w:pPr>
                    </w:p>
                    <w:p w:rsidR="006D6EDB" w:rsidRPr="0074389F" w:rsidRDefault="006D6EDB" w:rsidP="006D6EDB">
                      <w:pPr>
                        <w:rPr>
                          <w:rFonts w:ascii="Bookman Old Style" w:hAnsi="Bookman Old Style"/>
                          <w:sz w:val="28"/>
                          <w:szCs w:val="28"/>
                        </w:rPr>
                      </w:pPr>
                      <w:r w:rsidRPr="0074389F">
                        <w:rPr>
                          <w:rFonts w:ascii="Bookman Old Style" w:hAnsi="Bookman Old Style"/>
                          <w:sz w:val="28"/>
                          <w:szCs w:val="28"/>
                        </w:rPr>
                        <w:t xml:space="preserve">REVISION </w:t>
                      </w:r>
                    </w:p>
                    <w:p w:rsidR="006D6EDB" w:rsidRPr="0074389F" w:rsidRDefault="006D6EDB" w:rsidP="006D6EDB">
                      <w:pPr>
                        <w:rPr>
                          <w:rFonts w:ascii="Bookman Old Style" w:hAnsi="Bookman Old Style"/>
                          <w:sz w:val="28"/>
                          <w:szCs w:val="28"/>
                          <w:u w:val="single"/>
                        </w:rPr>
                      </w:pPr>
                      <w:r w:rsidRPr="0074389F">
                        <w:rPr>
                          <w:rFonts w:ascii="Bookman Old Style" w:hAnsi="Bookman Old Style"/>
                          <w:sz w:val="28"/>
                          <w:szCs w:val="28"/>
                        </w:rPr>
                        <w:t xml:space="preserve">DATE: </w:t>
                      </w:r>
                      <w:r w:rsidRPr="0074389F">
                        <w:rPr>
                          <w:rFonts w:ascii="Bookman Old Style" w:hAnsi="Bookman Old Style"/>
                          <w:sz w:val="28"/>
                          <w:szCs w:val="28"/>
                          <w:u w:val="single"/>
                        </w:rPr>
                        <w:t>03/02/2011</w:t>
                      </w:r>
                    </w:p>
                    <w:p w:rsidR="00376C08" w:rsidRDefault="00376C08"/>
                    <w:p w:rsidR="00D72A1E" w:rsidRDefault="00D72A1E"/>
                  </w:txbxContent>
                </v:textbox>
              </v:shape>
            </w:pict>
          </mc:Fallback>
        </mc:AlternateContent>
      </w:r>
    </w:p>
    <w:p w:rsidR="00376C08" w:rsidRDefault="00376C08">
      <w:pPr>
        <w:rPr>
          <w:sz w:val="36"/>
        </w:rPr>
      </w:pPr>
    </w:p>
    <w:p w:rsidR="00376C08" w:rsidRDefault="00376C08">
      <w:pPr>
        <w:rPr>
          <w:sz w:val="36"/>
        </w:rPr>
      </w:pPr>
    </w:p>
    <w:p w:rsidR="00376C08" w:rsidRDefault="00376C08">
      <w:pPr>
        <w:rPr>
          <w:sz w:val="36"/>
        </w:rPr>
      </w:pPr>
    </w:p>
    <w:p w:rsidR="00376C08" w:rsidRDefault="0074389F">
      <w:pPr>
        <w:rPr>
          <w:sz w:val="36"/>
        </w:rPr>
      </w:pPr>
      <w:r>
        <w:rPr>
          <w:b/>
          <w:bCs/>
          <w:noProof/>
          <w:sz w:val="2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89535</wp:posOffset>
                </wp:positionV>
                <wp:extent cx="2857500" cy="160972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9725"/>
                        </a:xfrm>
                        <a:prstGeom prst="rect">
                          <a:avLst/>
                        </a:prstGeom>
                        <a:solidFill>
                          <a:srgbClr val="FFFFFF"/>
                        </a:solidFill>
                        <a:ln w="9525">
                          <a:solidFill>
                            <a:srgbClr val="000000"/>
                          </a:solidFill>
                          <a:miter lim="800000"/>
                          <a:headEnd/>
                          <a:tailEnd/>
                        </a:ln>
                      </wps:spPr>
                      <wps:txbx>
                        <w:txbxContent>
                          <w:p w:rsidR="00376C08" w:rsidRPr="0074389F" w:rsidRDefault="00376C08">
                            <w:pPr>
                              <w:jc w:val="center"/>
                              <w:rPr>
                                <w:rFonts w:ascii="Bookman Old Style" w:hAnsi="Bookman Old Style"/>
                                <w:sz w:val="28"/>
                              </w:rPr>
                            </w:pPr>
                            <w:smartTag w:uri="urn:schemas-microsoft-com:office:smarttags" w:element="country-region">
                              <w:smartTag w:uri="urn:schemas-microsoft-com:office:smarttags" w:element="place">
                                <w:r w:rsidRPr="0074389F">
                                  <w:rPr>
                                    <w:rFonts w:ascii="Bookman Old Style" w:hAnsi="Bookman Old Style"/>
                                    <w:sz w:val="28"/>
                                  </w:rPr>
                                  <w:t>MASSACHUSETTS</w:t>
                                </w:r>
                              </w:smartTag>
                            </w:smartTag>
                            <w:r w:rsidRPr="0074389F">
                              <w:rPr>
                                <w:rFonts w:ascii="Bookman Old Style" w:hAnsi="Bookman Old Style"/>
                                <w:sz w:val="28"/>
                              </w:rPr>
                              <w:t xml:space="preserve"> POLICE</w:t>
                            </w:r>
                          </w:p>
                          <w:p w:rsidR="00376C08" w:rsidRPr="0074389F" w:rsidRDefault="00376C08">
                            <w:pPr>
                              <w:jc w:val="center"/>
                              <w:rPr>
                                <w:rFonts w:ascii="Bookman Old Style" w:hAnsi="Bookman Old Style"/>
                                <w:sz w:val="28"/>
                              </w:rPr>
                            </w:pPr>
                            <w:r w:rsidRPr="0074389F">
                              <w:rPr>
                                <w:rFonts w:ascii="Bookman Old Style" w:hAnsi="Bookman Old Style"/>
                                <w:sz w:val="28"/>
                              </w:rPr>
                              <w:t>ACCREDITATION STANDARDS</w:t>
                            </w:r>
                          </w:p>
                          <w:p w:rsidR="0074389F" w:rsidRDefault="00376C08" w:rsidP="0074389F">
                            <w:pPr>
                              <w:jc w:val="center"/>
                              <w:rPr>
                                <w:rFonts w:ascii="Bookman Old Style" w:hAnsi="Bookman Old Style"/>
                                <w:b/>
                                <w:bCs/>
                                <w:sz w:val="28"/>
                              </w:rPr>
                            </w:pPr>
                            <w:r w:rsidRPr="0074389F">
                              <w:rPr>
                                <w:rFonts w:ascii="Bookman Old Style" w:hAnsi="Bookman Old Style"/>
                                <w:sz w:val="28"/>
                              </w:rPr>
                              <w:t xml:space="preserve">REFERENCED:  </w:t>
                            </w:r>
                            <w:r w:rsidRPr="0074389F">
                              <w:rPr>
                                <w:rFonts w:ascii="Bookman Old Style" w:hAnsi="Bookman Old Style"/>
                                <w:b/>
                                <w:bCs/>
                                <w:sz w:val="28"/>
                              </w:rPr>
                              <w:t>35.1.1,</w:t>
                            </w:r>
                            <w:r w:rsidR="00DB7734" w:rsidRPr="0074389F">
                              <w:rPr>
                                <w:rFonts w:ascii="Bookman Old Style" w:hAnsi="Bookman Old Style"/>
                                <w:b/>
                                <w:bCs/>
                                <w:sz w:val="28"/>
                              </w:rPr>
                              <w:t xml:space="preserve"> </w:t>
                            </w:r>
                            <w:r w:rsidRPr="0074389F">
                              <w:rPr>
                                <w:rFonts w:ascii="Bookman Old Style" w:hAnsi="Bookman Old Style"/>
                                <w:b/>
                                <w:bCs/>
                                <w:sz w:val="28"/>
                              </w:rPr>
                              <w:t>1</w:t>
                            </w:r>
                            <w:r w:rsidR="0074389F">
                              <w:rPr>
                                <w:rFonts w:ascii="Bookman Old Style" w:hAnsi="Bookman Old Style"/>
                                <w:b/>
                                <w:bCs/>
                                <w:sz w:val="28"/>
                              </w:rPr>
                              <w:t>.2</w:t>
                            </w:r>
                            <w:proofErr w:type="gramStart"/>
                            <w:r w:rsidR="0074389F">
                              <w:rPr>
                                <w:rFonts w:ascii="Bookman Old Style" w:hAnsi="Bookman Old Style"/>
                                <w:b/>
                                <w:bCs/>
                                <w:sz w:val="28"/>
                              </w:rPr>
                              <w:t>,1.3,1.4,1.5,1.6,1.7,1.8</w:t>
                            </w:r>
                            <w:proofErr w:type="gramEnd"/>
                            <w:r w:rsidR="0074389F">
                              <w:rPr>
                                <w:rFonts w:ascii="Bookman Old Style" w:hAnsi="Bookman Old Style"/>
                                <w:b/>
                                <w:bCs/>
                                <w:sz w:val="28"/>
                              </w:rPr>
                              <w:t>,</w:t>
                            </w:r>
                          </w:p>
                          <w:p w:rsidR="00376C08" w:rsidRPr="0074389F" w:rsidRDefault="0074389F" w:rsidP="0074389F">
                            <w:pPr>
                              <w:jc w:val="center"/>
                              <w:rPr>
                                <w:rFonts w:ascii="Bookman Old Style" w:hAnsi="Bookman Old Style"/>
                                <w:b/>
                                <w:bCs/>
                                <w:sz w:val="28"/>
                              </w:rPr>
                            </w:pPr>
                            <w:r>
                              <w:rPr>
                                <w:rFonts w:ascii="Bookman Old Style" w:hAnsi="Bookman Old Style"/>
                                <w:b/>
                                <w:bCs/>
                                <w:sz w:val="28"/>
                              </w:rPr>
                              <w:t>1.9,</w:t>
                            </w:r>
                            <w:r w:rsidR="00376C08" w:rsidRPr="0074389F">
                              <w:rPr>
                                <w:rFonts w:ascii="Bookman Old Style" w:hAnsi="Bookman Old Style"/>
                                <w:b/>
                                <w:bCs/>
                                <w:sz w:val="28"/>
                              </w:rPr>
                              <w:t>10,</w:t>
                            </w:r>
                            <w:r>
                              <w:rPr>
                                <w:rFonts w:ascii="Bookman Old Style" w:hAnsi="Bookman Old Style"/>
                                <w:b/>
                                <w:bCs/>
                                <w:sz w:val="28"/>
                              </w:rPr>
                              <w:t>11,</w:t>
                            </w:r>
                            <w:r w:rsidR="00376C08" w:rsidRPr="0074389F">
                              <w:rPr>
                                <w:rFonts w:ascii="Bookman Old Style" w:hAnsi="Bookman Old Style"/>
                                <w:b/>
                                <w:bCs/>
                                <w:sz w:val="28"/>
                              </w:rPr>
                              <w:t>1</w:t>
                            </w:r>
                            <w:r>
                              <w:rPr>
                                <w:rFonts w:ascii="Bookman Old Style" w:hAnsi="Bookman Old Style"/>
                                <w:b/>
                                <w:bCs/>
                                <w:sz w:val="28"/>
                              </w:rPr>
                              <w:t>2,13,</w:t>
                            </w:r>
                            <w:r w:rsidR="00376C08" w:rsidRPr="0074389F">
                              <w:rPr>
                                <w:rFonts w:ascii="Bookman Old Style" w:hAnsi="Bookman Old Style"/>
                                <w:b/>
                                <w:bCs/>
                                <w:sz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pt;margin-top:7.05pt;width:225pt;height:1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">
                <v:textbox>
                  <w:txbxContent>
                    <w:p w:rsidR="00376C08" w:rsidRPr="0074389F" w:rsidRDefault="00376C08">
                      <w:pPr>
                        <w:jc w:val="center"/>
                        <w:rPr>
                          <w:rFonts w:ascii="Bookman Old Style" w:hAnsi="Bookman Old Style"/>
                          <w:sz w:val="28"/>
                        </w:rPr>
                      </w:pPr>
                      <w:smartTag w:uri="urn:schemas-microsoft-com:office:smarttags" w:element="country-region">
                        <w:smartTag w:uri="urn:schemas-microsoft-com:office:smarttags" w:element="place">
                          <w:r w:rsidRPr="0074389F">
                            <w:rPr>
                              <w:rFonts w:ascii="Bookman Old Style" w:hAnsi="Bookman Old Style"/>
                              <w:sz w:val="28"/>
                            </w:rPr>
                            <w:t>MASSACHUSETTS</w:t>
                          </w:r>
                        </w:smartTag>
                      </w:smartTag>
                      <w:r w:rsidRPr="0074389F">
                        <w:rPr>
                          <w:rFonts w:ascii="Bookman Old Style" w:hAnsi="Bookman Old Style"/>
                          <w:sz w:val="28"/>
                        </w:rPr>
                        <w:t xml:space="preserve"> POLICE</w:t>
                      </w:r>
                    </w:p>
                    <w:p w:rsidR="00376C08" w:rsidRPr="0074389F" w:rsidRDefault="00376C08">
                      <w:pPr>
                        <w:jc w:val="center"/>
                        <w:rPr>
                          <w:rFonts w:ascii="Bookman Old Style" w:hAnsi="Bookman Old Style"/>
                          <w:sz w:val="28"/>
                        </w:rPr>
                      </w:pPr>
                      <w:r w:rsidRPr="0074389F">
                        <w:rPr>
                          <w:rFonts w:ascii="Bookman Old Style" w:hAnsi="Bookman Old Style"/>
                          <w:sz w:val="28"/>
                        </w:rPr>
                        <w:t>ACCREDITATION STANDARDS</w:t>
                      </w:r>
                    </w:p>
                    <w:p w:rsidR="0074389F" w:rsidRDefault="00376C08" w:rsidP="0074389F">
                      <w:pPr>
                        <w:jc w:val="center"/>
                        <w:rPr>
                          <w:rFonts w:ascii="Bookman Old Style" w:hAnsi="Bookman Old Style"/>
                          <w:b/>
                          <w:bCs/>
                          <w:sz w:val="28"/>
                        </w:rPr>
                      </w:pPr>
                      <w:r w:rsidRPr="0074389F">
                        <w:rPr>
                          <w:rFonts w:ascii="Bookman Old Style" w:hAnsi="Bookman Old Style"/>
                          <w:sz w:val="28"/>
                        </w:rPr>
                        <w:t xml:space="preserve">REFERENCED:  </w:t>
                      </w:r>
                      <w:r w:rsidRPr="0074389F">
                        <w:rPr>
                          <w:rFonts w:ascii="Bookman Old Style" w:hAnsi="Bookman Old Style"/>
                          <w:b/>
                          <w:bCs/>
                          <w:sz w:val="28"/>
                        </w:rPr>
                        <w:t>35.1.1,</w:t>
                      </w:r>
                      <w:r w:rsidR="00DB7734" w:rsidRPr="0074389F">
                        <w:rPr>
                          <w:rFonts w:ascii="Bookman Old Style" w:hAnsi="Bookman Old Style"/>
                          <w:b/>
                          <w:bCs/>
                          <w:sz w:val="28"/>
                        </w:rPr>
                        <w:t xml:space="preserve"> </w:t>
                      </w:r>
                      <w:r w:rsidRPr="0074389F">
                        <w:rPr>
                          <w:rFonts w:ascii="Bookman Old Style" w:hAnsi="Bookman Old Style"/>
                          <w:b/>
                          <w:bCs/>
                          <w:sz w:val="28"/>
                        </w:rPr>
                        <w:t>1</w:t>
                      </w:r>
                      <w:r w:rsidR="0074389F">
                        <w:rPr>
                          <w:rFonts w:ascii="Bookman Old Style" w:hAnsi="Bookman Old Style"/>
                          <w:b/>
                          <w:bCs/>
                          <w:sz w:val="28"/>
                        </w:rPr>
                        <w:t>.2</w:t>
                      </w:r>
                      <w:proofErr w:type="gramStart"/>
                      <w:r w:rsidR="0074389F">
                        <w:rPr>
                          <w:rFonts w:ascii="Bookman Old Style" w:hAnsi="Bookman Old Style"/>
                          <w:b/>
                          <w:bCs/>
                          <w:sz w:val="28"/>
                        </w:rPr>
                        <w:t>,1.3,1.4,1.5,1.6,1.7,1.8</w:t>
                      </w:r>
                      <w:proofErr w:type="gramEnd"/>
                      <w:r w:rsidR="0074389F">
                        <w:rPr>
                          <w:rFonts w:ascii="Bookman Old Style" w:hAnsi="Bookman Old Style"/>
                          <w:b/>
                          <w:bCs/>
                          <w:sz w:val="28"/>
                        </w:rPr>
                        <w:t>,</w:t>
                      </w:r>
                    </w:p>
                    <w:p w:rsidR="00376C08" w:rsidRPr="0074389F" w:rsidRDefault="0074389F" w:rsidP="0074389F">
                      <w:pPr>
                        <w:jc w:val="center"/>
                        <w:rPr>
                          <w:rFonts w:ascii="Bookman Old Style" w:hAnsi="Bookman Old Style"/>
                          <w:b/>
                          <w:bCs/>
                          <w:sz w:val="28"/>
                        </w:rPr>
                      </w:pPr>
                      <w:r>
                        <w:rPr>
                          <w:rFonts w:ascii="Bookman Old Style" w:hAnsi="Bookman Old Style"/>
                          <w:b/>
                          <w:bCs/>
                          <w:sz w:val="28"/>
                        </w:rPr>
                        <w:t>1.9,</w:t>
                      </w:r>
                      <w:r w:rsidR="00376C08" w:rsidRPr="0074389F">
                        <w:rPr>
                          <w:rFonts w:ascii="Bookman Old Style" w:hAnsi="Bookman Old Style"/>
                          <w:b/>
                          <w:bCs/>
                          <w:sz w:val="28"/>
                        </w:rPr>
                        <w:t>10,</w:t>
                      </w:r>
                      <w:r>
                        <w:rPr>
                          <w:rFonts w:ascii="Bookman Old Style" w:hAnsi="Bookman Old Style"/>
                          <w:b/>
                          <w:bCs/>
                          <w:sz w:val="28"/>
                        </w:rPr>
                        <w:t>11,</w:t>
                      </w:r>
                      <w:r w:rsidR="00376C08" w:rsidRPr="0074389F">
                        <w:rPr>
                          <w:rFonts w:ascii="Bookman Old Style" w:hAnsi="Bookman Old Style"/>
                          <w:b/>
                          <w:bCs/>
                          <w:sz w:val="28"/>
                        </w:rPr>
                        <w:t>1</w:t>
                      </w:r>
                      <w:r>
                        <w:rPr>
                          <w:rFonts w:ascii="Bookman Old Style" w:hAnsi="Bookman Old Style"/>
                          <w:b/>
                          <w:bCs/>
                          <w:sz w:val="28"/>
                        </w:rPr>
                        <w:t>2,13,</w:t>
                      </w:r>
                      <w:r w:rsidR="00376C08" w:rsidRPr="0074389F">
                        <w:rPr>
                          <w:rFonts w:ascii="Bookman Old Style" w:hAnsi="Bookman Old Style"/>
                          <w:b/>
                          <w:bCs/>
                          <w:sz w:val="28"/>
                        </w:rPr>
                        <w:t>14</w:t>
                      </w:r>
                    </w:p>
                  </w:txbxContent>
                </v:textbox>
              </v:shape>
            </w:pict>
          </mc:Fallback>
        </mc:AlternateContent>
      </w:r>
    </w:p>
    <w:p w:rsidR="00376C08" w:rsidRDefault="00376C08">
      <w:pPr>
        <w:rPr>
          <w:sz w:val="36"/>
        </w:rPr>
      </w:pPr>
    </w:p>
    <w:p w:rsidR="00376C08" w:rsidRDefault="006F1059">
      <w:pPr>
        <w:rPr>
          <w:sz w:val="36"/>
        </w:rPr>
      </w:pPr>
      <w:r>
        <w:rPr>
          <w:b/>
          <w:bCs/>
          <w:noProof/>
          <w:sz w:val="20"/>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148590</wp:posOffset>
                </wp:positionV>
                <wp:extent cx="2400300" cy="1028700"/>
                <wp:effectExtent l="9525" t="13335" r="9525"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376C08" w:rsidRDefault="00376C08" w:rsidP="00245AEB"/>
                          <w:p w:rsidR="006D6EDB" w:rsidRPr="0074389F" w:rsidRDefault="006D6EDB" w:rsidP="00245AEB">
                            <w:pPr>
                              <w:rPr>
                                <w:rFonts w:ascii="Bookman Old Style" w:hAnsi="Bookman Old Style"/>
                                <w:sz w:val="28"/>
                                <w:szCs w:val="28"/>
                              </w:rPr>
                            </w:pPr>
                            <w:r w:rsidRPr="0074389F">
                              <w:rPr>
                                <w:rFonts w:ascii="Bookman Old Style" w:hAnsi="Bookman Old Style"/>
                                <w:sz w:val="28"/>
                                <w:szCs w:val="28"/>
                              </w:rPr>
                              <w:t>REVIEW</w:t>
                            </w:r>
                          </w:p>
                          <w:p w:rsidR="006D6EDB" w:rsidRPr="0074389F" w:rsidRDefault="006D6EDB" w:rsidP="00245AEB">
                            <w:pPr>
                              <w:rPr>
                                <w:rFonts w:ascii="Bookman Old Style" w:hAnsi="Bookman Old Style"/>
                                <w:sz w:val="28"/>
                                <w:szCs w:val="28"/>
                                <w:u w:val="single"/>
                              </w:rPr>
                            </w:pPr>
                            <w:r w:rsidRPr="0074389F">
                              <w:rPr>
                                <w:rFonts w:ascii="Bookman Old Style" w:hAnsi="Bookman Old Style"/>
                                <w:sz w:val="28"/>
                                <w:szCs w:val="28"/>
                              </w:rPr>
                              <w:t>DATE:</w:t>
                            </w:r>
                            <w:r w:rsidR="00173150" w:rsidRPr="0074389F">
                              <w:rPr>
                                <w:rFonts w:ascii="Bookman Old Style" w:hAnsi="Bookman Old Style"/>
                                <w:sz w:val="28"/>
                                <w:szCs w:val="28"/>
                              </w:rPr>
                              <w:t xml:space="preserve"> </w:t>
                            </w:r>
                            <w:r w:rsidR="0074389F">
                              <w:rPr>
                                <w:rFonts w:ascii="Bookman Old Style" w:hAnsi="Bookman Old Style"/>
                                <w:sz w:val="28"/>
                                <w:szCs w:val="28"/>
                                <w:u w:val="single"/>
                              </w:rPr>
                              <w:t>10/11/2022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3pt;margin-top:11.7pt;width:189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ytLA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">
                <v:textbox>
                  <w:txbxContent>
                    <w:p w:rsidR="00376C08" w:rsidRDefault="00376C08" w:rsidP="00245AEB"/>
                    <w:p w:rsidR="006D6EDB" w:rsidRPr="0074389F" w:rsidRDefault="006D6EDB" w:rsidP="00245AEB">
                      <w:pPr>
                        <w:rPr>
                          <w:rFonts w:ascii="Bookman Old Style" w:hAnsi="Bookman Old Style"/>
                          <w:sz w:val="28"/>
                          <w:szCs w:val="28"/>
                        </w:rPr>
                      </w:pPr>
                      <w:r w:rsidRPr="0074389F">
                        <w:rPr>
                          <w:rFonts w:ascii="Bookman Old Style" w:hAnsi="Bookman Old Style"/>
                          <w:sz w:val="28"/>
                          <w:szCs w:val="28"/>
                        </w:rPr>
                        <w:t>REVIEW</w:t>
                      </w:r>
                    </w:p>
                    <w:p w:rsidR="006D6EDB" w:rsidRPr="0074389F" w:rsidRDefault="006D6EDB" w:rsidP="00245AEB">
                      <w:pPr>
                        <w:rPr>
                          <w:rFonts w:ascii="Bookman Old Style" w:hAnsi="Bookman Old Style"/>
                          <w:sz w:val="28"/>
                          <w:szCs w:val="28"/>
                          <w:u w:val="single"/>
                        </w:rPr>
                      </w:pPr>
                      <w:r w:rsidRPr="0074389F">
                        <w:rPr>
                          <w:rFonts w:ascii="Bookman Old Style" w:hAnsi="Bookman Old Style"/>
                          <w:sz w:val="28"/>
                          <w:szCs w:val="28"/>
                        </w:rPr>
                        <w:t>DATE:</w:t>
                      </w:r>
                      <w:r w:rsidR="00173150" w:rsidRPr="0074389F">
                        <w:rPr>
                          <w:rFonts w:ascii="Bookman Old Style" w:hAnsi="Bookman Old Style"/>
                          <w:sz w:val="28"/>
                          <w:szCs w:val="28"/>
                        </w:rPr>
                        <w:t xml:space="preserve"> </w:t>
                      </w:r>
                      <w:r w:rsidR="0074389F">
                        <w:rPr>
                          <w:rFonts w:ascii="Bookman Old Style" w:hAnsi="Bookman Old Style"/>
                          <w:sz w:val="28"/>
                          <w:szCs w:val="28"/>
                          <w:u w:val="single"/>
                        </w:rPr>
                        <w:t>10/11/2022</w:t>
                      </w:r>
                    </w:p>
                  </w:txbxContent>
                </v:textbox>
              </v:shape>
            </w:pict>
          </mc:Fallback>
        </mc:AlternateContent>
      </w:r>
    </w:p>
    <w:p w:rsidR="00376C08" w:rsidRDefault="00376C08">
      <w:pPr>
        <w:rPr>
          <w:sz w:val="36"/>
        </w:rPr>
      </w:pPr>
    </w:p>
    <w:p w:rsidR="00376C08" w:rsidRDefault="00376C08">
      <w:pPr>
        <w:rPr>
          <w:sz w:val="36"/>
        </w:rPr>
      </w:pPr>
    </w:p>
    <w:p w:rsidR="00376C08" w:rsidRDefault="00376C08">
      <w:pPr>
        <w:tabs>
          <w:tab w:val="left" w:pos="4905"/>
        </w:tabs>
        <w:rPr>
          <w:sz w:val="36"/>
        </w:rPr>
      </w:pPr>
      <w:r>
        <w:rPr>
          <w:sz w:val="36"/>
        </w:rPr>
        <w:tab/>
      </w:r>
    </w:p>
    <w:p w:rsidR="00376C08" w:rsidRDefault="00376C08">
      <w:pPr>
        <w:tabs>
          <w:tab w:val="left" w:pos="4905"/>
        </w:tabs>
        <w:rPr>
          <w:sz w:val="36"/>
        </w:rPr>
      </w:pPr>
    </w:p>
    <w:p w:rsidR="00376C08" w:rsidRPr="00E25250" w:rsidRDefault="00376C08">
      <w:pPr>
        <w:pStyle w:val="Heading1"/>
        <w:numPr>
          <w:ilvl w:val="0"/>
          <w:numId w:val="3"/>
        </w:numPr>
        <w:rPr>
          <w:rFonts w:ascii="Bookman Old Style" w:hAnsi="Bookman Old Style"/>
          <w:b/>
          <w:bCs/>
          <w:sz w:val="36"/>
          <w:szCs w:val="36"/>
        </w:rPr>
      </w:pPr>
      <w:r w:rsidRPr="00E25250">
        <w:rPr>
          <w:rFonts w:ascii="Bookman Old Style" w:hAnsi="Bookman Old Style"/>
          <w:b/>
          <w:bCs/>
          <w:sz w:val="36"/>
          <w:szCs w:val="36"/>
        </w:rPr>
        <w:t>GENERAL CONSIDERATIONS AND</w:t>
      </w:r>
    </w:p>
    <w:p w:rsidR="00376C08" w:rsidRPr="00E25250" w:rsidRDefault="00376C08">
      <w:pPr>
        <w:tabs>
          <w:tab w:val="left" w:pos="4905"/>
        </w:tabs>
        <w:ind w:left="1080"/>
        <w:rPr>
          <w:rFonts w:ascii="Bookman Old Style" w:hAnsi="Bookman Old Style"/>
          <w:b/>
          <w:bCs/>
          <w:sz w:val="36"/>
          <w:szCs w:val="36"/>
        </w:rPr>
      </w:pPr>
      <w:r w:rsidRPr="00E25250">
        <w:rPr>
          <w:rFonts w:ascii="Bookman Old Style" w:hAnsi="Bookman Old Style"/>
          <w:b/>
          <w:bCs/>
          <w:sz w:val="36"/>
          <w:szCs w:val="36"/>
        </w:rPr>
        <w:t>GUIDELINES</w:t>
      </w:r>
    </w:p>
    <w:p w:rsidR="00376C08" w:rsidRDefault="00376C08">
      <w:pPr>
        <w:tabs>
          <w:tab w:val="left" w:pos="4905"/>
        </w:tabs>
        <w:rPr>
          <w:sz w:val="28"/>
        </w:rPr>
      </w:pPr>
    </w:p>
    <w:p w:rsidR="00376C08" w:rsidRPr="00E25250" w:rsidRDefault="00376C08">
      <w:pPr>
        <w:tabs>
          <w:tab w:val="left" w:pos="4905"/>
        </w:tabs>
        <w:rPr>
          <w:rFonts w:ascii="Bookman Old Style" w:hAnsi="Bookman Old Style"/>
        </w:rPr>
      </w:pPr>
      <w:r w:rsidRPr="00E25250">
        <w:rPr>
          <w:rFonts w:ascii="Bookman Old Style" w:hAnsi="Bookman Old Style"/>
        </w:rPr>
        <w:t>Employee performance assessments are a standard used to measure and record the capabilities of department members.  By evaluating personnel comparatively, the department’s administration acquires an accurate and unbiased source of every member’s proficiency and which is used to maintain high standards of performance.</w:t>
      </w:r>
    </w:p>
    <w:p w:rsidR="00376C08" w:rsidRPr="00E25250" w:rsidRDefault="00376C08">
      <w:pPr>
        <w:tabs>
          <w:tab w:val="left" w:pos="4905"/>
        </w:tabs>
        <w:rPr>
          <w:rFonts w:ascii="Bookman Old Style" w:hAnsi="Bookman Old Style"/>
        </w:rPr>
      </w:pPr>
    </w:p>
    <w:p w:rsidR="00376C08" w:rsidRPr="00E25250" w:rsidRDefault="00376C08">
      <w:pPr>
        <w:tabs>
          <w:tab w:val="left" w:pos="4905"/>
        </w:tabs>
        <w:rPr>
          <w:rFonts w:ascii="Bookman Old Style" w:hAnsi="Bookman Old Style"/>
        </w:rPr>
      </w:pPr>
      <w:r w:rsidRPr="00E25250">
        <w:rPr>
          <w:rFonts w:ascii="Bookman Old Style" w:hAnsi="Bookman Old Style"/>
        </w:rPr>
        <w:t>By providing feedback to all employees on their level of performance, members know that the department recognizes good or outstanding performance, a member can work to improve deficient performance and all employees know that documentation of actual performance will occur.</w:t>
      </w:r>
    </w:p>
    <w:p w:rsidR="00376C08" w:rsidRPr="00E25250" w:rsidRDefault="00376C08">
      <w:pPr>
        <w:tabs>
          <w:tab w:val="left" w:pos="4905"/>
        </w:tabs>
        <w:rPr>
          <w:rFonts w:ascii="Bookman Old Style" w:hAnsi="Bookman Old Style"/>
          <w:sz w:val="36"/>
          <w:szCs w:val="36"/>
        </w:rPr>
      </w:pPr>
    </w:p>
    <w:p w:rsidR="00376C08" w:rsidRPr="00E25250" w:rsidRDefault="00376C08">
      <w:pPr>
        <w:pStyle w:val="Heading2"/>
        <w:numPr>
          <w:ilvl w:val="0"/>
          <w:numId w:val="3"/>
        </w:numPr>
        <w:rPr>
          <w:rFonts w:ascii="Bookman Old Style" w:hAnsi="Bookman Old Style"/>
          <w:sz w:val="36"/>
          <w:szCs w:val="36"/>
        </w:rPr>
      </w:pPr>
      <w:r w:rsidRPr="00E25250">
        <w:rPr>
          <w:rFonts w:ascii="Bookman Old Style" w:hAnsi="Bookman Old Style"/>
          <w:sz w:val="36"/>
          <w:szCs w:val="36"/>
        </w:rPr>
        <w:t>POLICY</w:t>
      </w:r>
    </w:p>
    <w:p w:rsidR="00376C08" w:rsidRPr="00E25250" w:rsidRDefault="00376C08">
      <w:pPr>
        <w:rPr>
          <w:rFonts w:ascii="Bookman Old Style" w:hAnsi="Bookman Old Style"/>
        </w:rPr>
      </w:pPr>
    </w:p>
    <w:p w:rsidR="006E68F7" w:rsidRPr="00E25250" w:rsidRDefault="00376C08" w:rsidP="0073324D">
      <w:pPr>
        <w:rPr>
          <w:rFonts w:ascii="Bookman Old Style" w:hAnsi="Bookman Old Style"/>
        </w:rPr>
      </w:pPr>
      <w:r w:rsidRPr="00E25250">
        <w:rPr>
          <w:rFonts w:ascii="Bookman Old Style" w:hAnsi="Bookman Old Style"/>
        </w:rPr>
        <w:t>It is the policy of the Great Barrington Police Department to conduct an annual employee performance assessment on all department members on a yearly basis to assist in the growth and career development of each employee. The exception to this will be for probationary members who will be evaluated in the same fashion but quarterly during their probationary period.</w:t>
      </w:r>
    </w:p>
    <w:p w:rsidR="006E68F7" w:rsidRPr="00E25250" w:rsidRDefault="006E68F7">
      <w:pPr>
        <w:tabs>
          <w:tab w:val="left" w:pos="4905"/>
        </w:tabs>
        <w:rPr>
          <w:rFonts w:ascii="Bookman Old Style" w:hAnsi="Bookman Old Style"/>
        </w:rPr>
      </w:pPr>
    </w:p>
    <w:p w:rsidR="00376C08" w:rsidRPr="00E25250" w:rsidRDefault="00376C08">
      <w:pPr>
        <w:pStyle w:val="BodyTextIndent"/>
        <w:rPr>
          <w:rFonts w:ascii="Bookman Old Style" w:hAnsi="Bookman Old Style"/>
        </w:rPr>
      </w:pPr>
      <w:r w:rsidRPr="00E25250">
        <w:rPr>
          <w:rFonts w:ascii="Bookman Old Style" w:hAnsi="Bookman Old Style"/>
        </w:rPr>
        <w:t>The Great Barrington Police Department employee performance assessment is designed to:</w:t>
      </w:r>
    </w:p>
    <w:p w:rsidR="00376C08" w:rsidRPr="00E25250" w:rsidRDefault="00376C08">
      <w:pPr>
        <w:tabs>
          <w:tab w:val="left" w:pos="4905"/>
        </w:tabs>
        <w:ind w:left="360"/>
        <w:rPr>
          <w:rFonts w:ascii="Bookman Old Style" w:hAnsi="Bookman Old Style"/>
        </w:rPr>
      </w:pPr>
    </w:p>
    <w:p w:rsidR="00376C08" w:rsidRPr="00E25250" w:rsidRDefault="00376C08">
      <w:pPr>
        <w:numPr>
          <w:ilvl w:val="0"/>
          <w:numId w:val="5"/>
        </w:numPr>
        <w:tabs>
          <w:tab w:val="left" w:pos="4905"/>
        </w:tabs>
        <w:rPr>
          <w:rFonts w:ascii="Bookman Old Style" w:hAnsi="Bookman Old Style"/>
        </w:rPr>
      </w:pPr>
      <w:r w:rsidRPr="00E25250">
        <w:rPr>
          <w:rFonts w:ascii="Bookman Old Style" w:hAnsi="Bookman Old Style"/>
        </w:rPr>
        <w:t>Clarify performance expectations and provide guidance concerning duties and responsibilities;</w:t>
      </w:r>
    </w:p>
    <w:p w:rsidR="00376C08" w:rsidRPr="00E25250" w:rsidRDefault="00376C08">
      <w:pPr>
        <w:numPr>
          <w:ilvl w:val="0"/>
          <w:numId w:val="5"/>
        </w:numPr>
        <w:tabs>
          <w:tab w:val="left" w:pos="4905"/>
        </w:tabs>
        <w:rPr>
          <w:rFonts w:ascii="Bookman Old Style" w:hAnsi="Bookman Old Style"/>
        </w:rPr>
      </w:pPr>
      <w:r w:rsidRPr="00E25250">
        <w:rPr>
          <w:rFonts w:ascii="Bookman Old Style" w:hAnsi="Bookman Old Style"/>
        </w:rPr>
        <w:t>Set individual employee standards of performance;</w:t>
      </w:r>
    </w:p>
    <w:p w:rsidR="00376C08" w:rsidRPr="00E25250" w:rsidRDefault="00376C08">
      <w:pPr>
        <w:numPr>
          <w:ilvl w:val="0"/>
          <w:numId w:val="5"/>
        </w:numPr>
        <w:tabs>
          <w:tab w:val="left" w:pos="4905"/>
        </w:tabs>
        <w:rPr>
          <w:rFonts w:ascii="Bookman Old Style" w:hAnsi="Bookman Old Style"/>
        </w:rPr>
      </w:pPr>
      <w:r w:rsidRPr="00E25250">
        <w:rPr>
          <w:rFonts w:ascii="Bookman Old Style" w:hAnsi="Bookman Old Style"/>
        </w:rPr>
        <w:t>Establish a means of measuring the extent to which these standards have been attained;</w:t>
      </w:r>
    </w:p>
    <w:p w:rsidR="00376C08" w:rsidRPr="00E25250" w:rsidRDefault="00376C08">
      <w:pPr>
        <w:numPr>
          <w:ilvl w:val="0"/>
          <w:numId w:val="5"/>
        </w:numPr>
        <w:tabs>
          <w:tab w:val="left" w:pos="4905"/>
        </w:tabs>
        <w:rPr>
          <w:rFonts w:ascii="Bookman Old Style" w:hAnsi="Bookman Old Style"/>
        </w:rPr>
      </w:pPr>
      <w:r w:rsidRPr="00E25250">
        <w:rPr>
          <w:rFonts w:ascii="Bookman Old Style" w:hAnsi="Bookman Old Style"/>
        </w:rPr>
        <w:t>Identify individual employee career development needs and assist in the formulation and achievement of career goals and objectives;</w:t>
      </w:r>
    </w:p>
    <w:p w:rsidR="00376C08" w:rsidRPr="00E25250" w:rsidRDefault="00376C08">
      <w:pPr>
        <w:numPr>
          <w:ilvl w:val="0"/>
          <w:numId w:val="5"/>
        </w:numPr>
        <w:tabs>
          <w:tab w:val="left" w:pos="4905"/>
        </w:tabs>
        <w:rPr>
          <w:rFonts w:ascii="Bookman Old Style" w:hAnsi="Bookman Old Style"/>
        </w:rPr>
      </w:pPr>
      <w:r w:rsidRPr="00E25250">
        <w:rPr>
          <w:rFonts w:ascii="Bookman Old Style" w:hAnsi="Bookman Old Style"/>
        </w:rPr>
        <w:t>Identify training needs.</w:t>
      </w:r>
    </w:p>
    <w:p w:rsidR="00376C08" w:rsidRPr="00E25250" w:rsidRDefault="00376C08">
      <w:pPr>
        <w:tabs>
          <w:tab w:val="left" w:pos="4905"/>
        </w:tabs>
        <w:rPr>
          <w:rFonts w:ascii="Bookman Old Style" w:hAnsi="Bookman Old Style"/>
        </w:rPr>
      </w:pPr>
    </w:p>
    <w:p w:rsidR="00376C08" w:rsidRPr="00E25250" w:rsidRDefault="00376C08">
      <w:pPr>
        <w:pStyle w:val="Heading2"/>
        <w:numPr>
          <w:ilvl w:val="0"/>
          <w:numId w:val="3"/>
        </w:numPr>
        <w:rPr>
          <w:rFonts w:ascii="Bookman Old Style" w:hAnsi="Bookman Old Style"/>
          <w:sz w:val="36"/>
          <w:szCs w:val="36"/>
        </w:rPr>
      </w:pPr>
      <w:r w:rsidRPr="00E25250">
        <w:rPr>
          <w:rFonts w:ascii="Bookman Old Style" w:hAnsi="Bookman Old Style"/>
          <w:sz w:val="36"/>
          <w:szCs w:val="36"/>
        </w:rPr>
        <w:t>PROCEDURES</w:t>
      </w:r>
    </w:p>
    <w:p w:rsidR="00376C08" w:rsidRPr="00E25250" w:rsidRDefault="00376C08">
      <w:pPr>
        <w:rPr>
          <w:rFonts w:ascii="Bookman Old Style" w:hAnsi="Bookman Old Style"/>
        </w:rPr>
      </w:pPr>
    </w:p>
    <w:p w:rsidR="00376C08" w:rsidRPr="008976C7" w:rsidRDefault="00376C08">
      <w:pPr>
        <w:numPr>
          <w:ilvl w:val="1"/>
          <w:numId w:val="3"/>
        </w:numPr>
        <w:rPr>
          <w:rFonts w:ascii="Bookman Old Style" w:hAnsi="Bookman Old Style"/>
          <w:b/>
          <w:bCs/>
          <w:i/>
          <w:sz w:val="28"/>
          <w:szCs w:val="28"/>
        </w:rPr>
      </w:pPr>
      <w:proofErr w:type="spellStart"/>
      <w:r w:rsidRPr="008976C7">
        <w:rPr>
          <w:rFonts w:ascii="Bookman Old Style" w:hAnsi="Bookman Old Style"/>
          <w:b/>
          <w:bCs/>
          <w:i/>
          <w:sz w:val="28"/>
          <w:szCs w:val="28"/>
        </w:rPr>
        <w:t>Self Assessment</w:t>
      </w:r>
      <w:proofErr w:type="spellEnd"/>
    </w:p>
    <w:p w:rsidR="00376C08" w:rsidRPr="00E25250" w:rsidRDefault="00376C08">
      <w:pPr>
        <w:rPr>
          <w:rFonts w:ascii="Bookman Old Style" w:hAnsi="Bookman Old Style"/>
          <w:b/>
          <w:bCs/>
        </w:rPr>
      </w:pPr>
    </w:p>
    <w:p w:rsidR="00376C08" w:rsidRPr="00E25250" w:rsidRDefault="00376C08">
      <w:pPr>
        <w:pStyle w:val="BodyTextIndent2"/>
        <w:numPr>
          <w:ilvl w:val="2"/>
          <w:numId w:val="3"/>
        </w:numPr>
        <w:rPr>
          <w:rFonts w:ascii="Bookman Old Style" w:hAnsi="Bookman Old Style"/>
        </w:rPr>
      </w:pPr>
      <w:r w:rsidRPr="00E25250">
        <w:rPr>
          <w:rFonts w:ascii="Bookman Old Style" w:hAnsi="Bookman Old Style"/>
        </w:rPr>
        <w:t>As a means to identify strengths and weaknesses, the annual performance assessment will include a self-assessment using the assessment form. This form will be completed by each employee who will assess themselves as to how they think they have performed during the assessment period. This completed form will be used during the counseling and review session between the employee and the rater.</w:t>
      </w:r>
    </w:p>
    <w:p w:rsidR="00376C08" w:rsidRPr="008976C7" w:rsidRDefault="00376C08">
      <w:pPr>
        <w:pStyle w:val="BodyTextIndent2"/>
        <w:rPr>
          <w:rFonts w:ascii="Bookman Old Style" w:hAnsi="Bookman Old Style"/>
          <w:i/>
          <w:sz w:val="28"/>
          <w:szCs w:val="28"/>
        </w:rPr>
      </w:pPr>
    </w:p>
    <w:p w:rsidR="00376C08" w:rsidRPr="008976C7" w:rsidRDefault="00376C08">
      <w:pPr>
        <w:pStyle w:val="BodyTextIndent2"/>
        <w:numPr>
          <w:ilvl w:val="1"/>
          <w:numId w:val="3"/>
        </w:numPr>
        <w:rPr>
          <w:rFonts w:ascii="Bookman Old Style" w:hAnsi="Bookman Old Style"/>
          <w:b/>
          <w:bCs/>
          <w:i/>
          <w:sz w:val="28"/>
          <w:szCs w:val="28"/>
        </w:rPr>
      </w:pPr>
      <w:r w:rsidRPr="008976C7">
        <w:rPr>
          <w:rFonts w:ascii="Bookman Old Style" w:hAnsi="Bookman Old Style"/>
          <w:b/>
          <w:bCs/>
          <w:i/>
          <w:sz w:val="28"/>
          <w:szCs w:val="28"/>
        </w:rPr>
        <w:t>Assessment Principles</w:t>
      </w:r>
    </w:p>
    <w:p w:rsidR="00376C08" w:rsidRPr="00E25250" w:rsidRDefault="00376C08">
      <w:pPr>
        <w:pStyle w:val="BodyTextIndent2"/>
        <w:rPr>
          <w:rFonts w:ascii="Bookman Old Style" w:hAnsi="Bookman Old Style"/>
          <w:b/>
          <w:bCs/>
        </w:rPr>
      </w:pPr>
    </w:p>
    <w:p w:rsidR="00376C08" w:rsidRPr="00E25250" w:rsidRDefault="00376C08">
      <w:pPr>
        <w:pStyle w:val="BodyTextIndent2"/>
        <w:numPr>
          <w:ilvl w:val="2"/>
          <w:numId w:val="3"/>
        </w:numPr>
        <w:rPr>
          <w:rFonts w:ascii="Bookman Old Style" w:hAnsi="Bookman Old Style"/>
        </w:rPr>
      </w:pPr>
      <w:r w:rsidRPr="00E25250">
        <w:rPr>
          <w:rFonts w:ascii="Bookman Old Style" w:hAnsi="Bookman Old Style"/>
        </w:rPr>
        <w:t>Performing assessments will be based only on performance observed or identified during the period of the assessment.</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2"/>
          <w:numId w:val="3"/>
        </w:numPr>
        <w:rPr>
          <w:rFonts w:ascii="Bookman Old Style" w:hAnsi="Bookman Old Style"/>
        </w:rPr>
      </w:pPr>
      <w:r w:rsidRPr="00E25250">
        <w:rPr>
          <w:rFonts w:ascii="Bookman Old Style" w:hAnsi="Bookman Old Style"/>
        </w:rPr>
        <w:t xml:space="preserve">The performance of all employees </w:t>
      </w:r>
      <w:proofErr w:type="gramStart"/>
      <w:r w:rsidRPr="00E25250">
        <w:rPr>
          <w:rFonts w:ascii="Bookman Old Style" w:hAnsi="Bookman Old Style"/>
        </w:rPr>
        <w:t>will be evaluated</w:t>
      </w:r>
      <w:proofErr w:type="gramEnd"/>
      <w:r w:rsidRPr="00E25250">
        <w:rPr>
          <w:rFonts w:ascii="Bookman Old Style" w:hAnsi="Bookman Old Style"/>
        </w:rPr>
        <w:t xml:space="preserve"> annually</w:t>
      </w:r>
      <w:r w:rsidR="0074389F">
        <w:rPr>
          <w:rFonts w:ascii="Bookman Old Style" w:hAnsi="Bookman Old Style"/>
        </w:rPr>
        <w:t xml:space="preserve"> in the month of March</w:t>
      </w:r>
      <w:r w:rsidR="002A3FAE" w:rsidRPr="00E25250">
        <w:rPr>
          <w:rFonts w:ascii="Bookman Old Style" w:hAnsi="Bookman Old Style"/>
        </w:rPr>
        <w:t>.</w:t>
      </w:r>
      <w:r w:rsidRPr="00E25250">
        <w:rPr>
          <w:rFonts w:ascii="Bookman Old Style" w:hAnsi="Bookman Old Style"/>
        </w:rPr>
        <w:t xml:space="preserve"> </w:t>
      </w:r>
      <w:r w:rsidRPr="00E25250">
        <w:rPr>
          <w:rFonts w:ascii="Bookman Old Style" w:hAnsi="Bookman Old Style"/>
          <w:b/>
          <w:bCs/>
        </w:rPr>
        <w:t>[35.1.2]</w:t>
      </w:r>
    </w:p>
    <w:p w:rsidR="00376C08" w:rsidRPr="00E25250" w:rsidRDefault="00376C08">
      <w:pPr>
        <w:pStyle w:val="BodyTextIndent2"/>
        <w:ind w:left="0"/>
        <w:rPr>
          <w:rFonts w:ascii="Bookman Old Style" w:hAnsi="Bookman Old Style"/>
        </w:rPr>
      </w:pPr>
    </w:p>
    <w:p w:rsidR="00376C08" w:rsidRPr="00E25250" w:rsidRDefault="00376C08">
      <w:pPr>
        <w:pStyle w:val="BodyTextIndent2"/>
        <w:ind w:left="2340"/>
        <w:rPr>
          <w:rFonts w:ascii="Bookman Old Style" w:hAnsi="Bookman Old Style"/>
        </w:rPr>
      </w:pPr>
      <w:r w:rsidRPr="00E25250">
        <w:rPr>
          <w:rFonts w:ascii="Bookman Old Style" w:hAnsi="Bookman Old Style"/>
        </w:rPr>
        <w:t>Regular officers shall be evaluated by the officer’s immediate supervisor of greater rank, or in his absence, the Chief of Police.</w:t>
      </w:r>
    </w:p>
    <w:p w:rsidR="00376C08" w:rsidRPr="00E25250" w:rsidRDefault="00376C08">
      <w:pPr>
        <w:pStyle w:val="BodyTextIndent2"/>
        <w:ind w:left="2340"/>
        <w:rPr>
          <w:rFonts w:ascii="Bookman Old Style" w:hAnsi="Bookman Old Style"/>
        </w:rPr>
      </w:pPr>
    </w:p>
    <w:p w:rsidR="00376C08" w:rsidRPr="00E25250" w:rsidRDefault="00376C08">
      <w:pPr>
        <w:pStyle w:val="BodyTextIndent2"/>
        <w:ind w:left="2340"/>
        <w:rPr>
          <w:rFonts w:ascii="Bookman Old Style" w:hAnsi="Bookman Old Style"/>
        </w:rPr>
      </w:pPr>
      <w:r w:rsidRPr="00E25250">
        <w:rPr>
          <w:rFonts w:ascii="Bookman Old Style" w:hAnsi="Bookman Old Style"/>
        </w:rPr>
        <w:t>Reserve officers shall be e</w:t>
      </w:r>
      <w:r w:rsidR="002A3FAE" w:rsidRPr="00E25250">
        <w:rPr>
          <w:rFonts w:ascii="Bookman Old Style" w:hAnsi="Bookman Old Style"/>
        </w:rPr>
        <w:t xml:space="preserve">valuated by the Sergeants. </w:t>
      </w:r>
    </w:p>
    <w:p w:rsidR="006507F0" w:rsidRPr="00E25250" w:rsidRDefault="006507F0">
      <w:pPr>
        <w:pStyle w:val="BodyTextIndent2"/>
        <w:ind w:left="2340"/>
        <w:rPr>
          <w:rFonts w:ascii="Bookman Old Style" w:hAnsi="Bookman Old Style"/>
        </w:rPr>
      </w:pPr>
    </w:p>
    <w:p w:rsidR="00376C08" w:rsidRPr="00E25250" w:rsidRDefault="00376C08">
      <w:pPr>
        <w:pStyle w:val="BodyTextIndent2"/>
        <w:ind w:left="2340"/>
        <w:rPr>
          <w:rFonts w:ascii="Bookman Old Style" w:hAnsi="Bookman Old Style"/>
        </w:rPr>
      </w:pPr>
      <w:r w:rsidRPr="00E25250">
        <w:rPr>
          <w:rFonts w:ascii="Bookman Old Style" w:hAnsi="Bookman Old Style"/>
        </w:rPr>
        <w:lastRenderedPageBreak/>
        <w:t>Civilian employees shall be evaluated by the Chief of Police.</w:t>
      </w:r>
    </w:p>
    <w:p w:rsidR="00376C08" w:rsidRPr="00E25250" w:rsidRDefault="00376C08">
      <w:pPr>
        <w:pStyle w:val="BodyTextIndent2"/>
        <w:ind w:left="2340"/>
        <w:rPr>
          <w:rFonts w:ascii="Bookman Old Style" w:hAnsi="Bookman Old Style"/>
        </w:rPr>
      </w:pPr>
    </w:p>
    <w:p w:rsidR="00376C08" w:rsidRPr="0074389F" w:rsidRDefault="0074389F" w:rsidP="0074389F">
      <w:pPr>
        <w:pStyle w:val="BodyTextIndent2"/>
        <w:ind w:left="2130"/>
        <w:rPr>
          <w:rFonts w:ascii="Bookman Old Style" w:hAnsi="Bookman Old Style"/>
        </w:rPr>
      </w:pPr>
      <w:r>
        <w:rPr>
          <w:rFonts w:ascii="Bookman Old Style" w:hAnsi="Bookman Old Style"/>
        </w:rPr>
        <w:t xml:space="preserve"> </w:t>
      </w:r>
      <w:r w:rsidR="00376C08" w:rsidRPr="00E25250">
        <w:rPr>
          <w:rFonts w:ascii="Bookman Old Style" w:hAnsi="Bookman Old Style"/>
        </w:rPr>
        <w:t xml:space="preserve">3.   The performance of probationary employees </w:t>
      </w:r>
      <w:proofErr w:type="gramStart"/>
      <w:r w:rsidR="00376C08" w:rsidRPr="00E25250">
        <w:rPr>
          <w:rFonts w:ascii="Bookman Old Style" w:hAnsi="Bookman Old Style"/>
        </w:rPr>
        <w:t xml:space="preserve">will be </w:t>
      </w:r>
      <w:r>
        <w:rPr>
          <w:rFonts w:ascii="Bookman Old Style" w:hAnsi="Bookman Old Style"/>
        </w:rPr>
        <w:br/>
        <w:t xml:space="preserve">      </w:t>
      </w:r>
      <w:r w:rsidR="00376C08" w:rsidRPr="00E25250">
        <w:rPr>
          <w:rFonts w:ascii="Bookman Old Style" w:hAnsi="Bookman Old Style"/>
        </w:rPr>
        <w:t>evaluated</w:t>
      </w:r>
      <w:proofErr w:type="gramEnd"/>
      <w:r w:rsidR="00376C08" w:rsidRPr="00E25250">
        <w:rPr>
          <w:rFonts w:ascii="Bookman Old Style" w:hAnsi="Bookman Old Style"/>
        </w:rPr>
        <w:t xml:space="preserve"> quarterly during their probation period.   </w:t>
      </w:r>
      <w:r>
        <w:rPr>
          <w:rFonts w:ascii="Bookman Old Style" w:hAnsi="Bookman Old Style"/>
        </w:rPr>
        <w:br/>
        <w:t xml:space="preserve">      </w:t>
      </w:r>
      <w:r w:rsidR="00376C08" w:rsidRPr="00E25250">
        <w:rPr>
          <w:rFonts w:ascii="Bookman Old Style" w:hAnsi="Bookman Old Style"/>
          <w:b/>
          <w:bCs/>
        </w:rPr>
        <w:t>[35.1.3]</w:t>
      </w:r>
    </w:p>
    <w:p w:rsidR="00376C08" w:rsidRPr="00E25250" w:rsidRDefault="00376C08">
      <w:pPr>
        <w:pStyle w:val="BodyTextIndent2"/>
        <w:ind w:left="2340"/>
        <w:rPr>
          <w:rFonts w:ascii="Bookman Old Style" w:hAnsi="Bookman Old Style"/>
        </w:rPr>
      </w:pPr>
    </w:p>
    <w:p w:rsidR="00376C08" w:rsidRPr="00E25250" w:rsidRDefault="0074389F" w:rsidP="00245AEB">
      <w:pPr>
        <w:pStyle w:val="BodyTextIndent2"/>
        <w:ind w:left="2340" w:hanging="360"/>
        <w:rPr>
          <w:rFonts w:ascii="Bookman Old Style" w:hAnsi="Bookman Old Style"/>
        </w:rPr>
      </w:pPr>
      <w:r>
        <w:rPr>
          <w:rFonts w:ascii="Bookman Old Style" w:hAnsi="Bookman Old Style"/>
        </w:rPr>
        <w:t xml:space="preserve">    </w:t>
      </w:r>
      <w:r w:rsidR="00376C08" w:rsidRPr="00E25250">
        <w:rPr>
          <w:rFonts w:ascii="Bookman Old Style" w:hAnsi="Bookman Old Style"/>
        </w:rPr>
        <w:t>4.   Each employee will complete the</w:t>
      </w:r>
      <w:r w:rsidR="00924655" w:rsidRPr="00E25250">
        <w:rPr>
          <w:rFonts w:ascii="Bookman Old Style" w:hAnsi="Bookman Old Style"/>
        </w:rPr>
        <w:t xml:space="preserve"> self-</w:t>
      </w:r>
      <w:r w:rsidR="00376C08" w:rsidRPr="00E25250">
        <w:rPr>
          <w:rFonts w:ascii="Bookman Old Style" w:hAnsi="Bookman Old Style"/>
        </w:rPr>
        <w:t xml:space="preserve">assessment </w:t>
      </w:r>
      <w:r>
        <w:rPr>
          <w:rFonts w:ascii="Bookman Old Style" w:hAnsi="Bookman Old Style"/>
        </w:rPr>
        <w:t xml:space="preserve"> </w:t>
      </w:r>
      <w:r>
        <w:rPr>
          <w:rFonts w:ascii="Bookman Old Style" w:hAnsi="Bookman Old Style"/>
        </w:rPr>
        <w:br/>
        <w:t xml:space="preserve">     </w:t>
      </w:r>
      <w:r w:rsidR="00924655" w:rsidRPr="00E25250">
        <w:rPr>
          <w:rFonts w:ascii="Bookman Old Style" w:hAnsi="Bookman Old Style"/>
        </w:rPr>
        <w:t xml:space="preserve">form evaluating how </w:t>
      </w:r>
      <w:proofErr w:type="gramStart"/>
      <w:r w:rsidR="00924655" w:rsidRPr="00E25250">
        <w:rPr>
          <w:rFonts w:ascii="Bookman Old Style" w:hAnsi="Bookman Old Style"/>
        </w:rPr>
        <w:t>they</w:t>
      </w:r>
      <w:proofErr w:type="gramEnd"/>
      <w:r w:rsidR="00924655" w:rsidRPr="00E25250">
        <w:rPr>
          <w:rFonts w:ascii="Bookman Old Style" w:hAnsi="Bookman Old Style"/>
        </w:rPr>
        <w:t xml:space="preserve"> have performed during </w:t>
      </w:r>
      <w:r>
        <w:rPr>
          <w:rFonts w:ascii="Bookman Old Style" w:hAnsi="Bookman Old Style"/>
        </w:rPr>
        <w:br/>
        <w:t xml:space="preserve">     </w:t>
      </w:r>
      <w:r w:rsidR="00924655" w:rsidRPr="00E25250">
        <w:rPr>
          <w:rFonts w:ascii="Bookman Old Style" w:hAnsi="Bookman Old Style"/>
        </w:rPr>
        <w:t xml:space="preserve">the </w:t>
      </w:r>
      <w:r>
        <w:rPr>
          <w:rFonts w:ascii="Bookman Old Style" w:hAnsi="Bookman Old Style"/>
        </w:rPr>
        <w:t xml:space="preserve">annual </w:t>
      </w:r>
      <w:bookmarkStart w:id="0" w:name="_GoBack"/>
      <w:bookmarkEnd w:id="0"/>
      <w:r w:rsidR="00924655" w:rsidRPr="00E25250">
        <w:rPr>
          <w:rFonts w:ascii="Bookman Old Style" w:hAnsi="Bookman Old Style"/>
        </w:rPr>
        <w:t xml:space="preserve">assessment period.                   </w:t>
      </w:r>
    </w:p>
    <w:p w:rsidR="00376C08" w:rsidRPr="00E25250" w:rsidRDefault="00376C08">
      <w:pPr>
        <w:pStyle w:val="BodyTextIndent2"/>
        <w:ind w:left="2340"/>
        <w:rPr>
          <w:rFonts w:ascii="Bookman Old Style" w:hAnsi="Bookman Old Style"/>
        </w:rPr>
      </w:pPr>
    </w:p>
    <w:p w:rsidR="00376C08" w:rsidRPr="00E25250" w:rsidRDefault="00376C08">
      <w:pPr>
        <w:pStyle w:val="BodyTextIndent2"/>
        <w:numPr>
          <w:ilvl w:val="0"/>
          <w:numId w:val="6"/>
        </w:numPr>
        <w:rPr>
          <w:rFonts w:ascii="Bookman Old Style" w:hAnsi="Bookman Old Style"/>
          <w:b/>
          <w:bCs/>
        </w:rPr>
      </w:pPr>
      <w:proofErr w:type="gramStart"/>
      <w:r w:rsidRPr="00E25250">
        <w:rPr>
          <w:rFonts w:ascii="Bookman Old Style" w:hAnsi="Bookman Old Style"/>
        </w:rPr>
        <w:t>Raters will be evaluated by the</w:t>
      </w:r>
      <w:r w:rsidR="002A3FAE" w:rsidRPr="00E25250">
        <w:rPr>
          <w:rFonts w:ascii="Bookman Old Style" w:hAnsi="Bookman Old Style"/>
        </w:rPr>
        <w:t xml:space="preserve"> Chief of Police and/or</w:t>
      </w:r>
      <w:r w:rsidRPr="00E25250">
        <w:rPr>
          <w:rFonts w:ascii="Bookman Old Style" w:hAnsi="Bookman Old Style"/>
        </w:rPr>
        <w:t xml:space="preserve"> Town Manager regarding the accuracy, fairness and impartiality of the performance evaluation as well as the uniformity of the ratings</w:t>
      </w:r>
      <w:proofErr w:type="gramEnd"/>
      <w:r w:rsidRPr="00E25250">
        <w:rPr>
          <w:rFonts w:ascii="Bookman Old Style" w:hAnsi="Bookman Old Style"/>
        </w:rPr>
        <w:t xml:space="preserve">. </w:t>
      </w:r>
      <w:r w:rsidRPr="00E25250">
        <w:rPr>
          <w:rFonts w:ascii="Bookman Old Style" w:hAnsi="Bookman Old Style"/>
          <w:b/>
          <w:bCs/>
        </w:rPr>
        <w:t>[35.1.14]</w:t>
      </w:r>
    </w:p>
    <w:p w:rsidR="00376C08" w:rsidRPr="00E25250" w:rsidRDefault="00376C08">
      <w:pPr>
        <w:pStyle w:val="BodyTextIndent2"/>
        <w:ind w:left="2340"/>
        <w:rPr>
          <w:rFonts w:ascii="Bookman Old Style" w:hAnsi="Bookman Old Style"/>
          <w:b/>
          <w:bCs/>
        </w:rPr>
      </w:pPr>
    </w:p>
    <w:p w:rsidR="00376C08" w:rsidRPr="00E25250" w:rsidRDefault="00376C08">
      <w:pPr>
        <w:pStyle w:val="BodyTextIndent2"/>
        <w:numPr>
          <w:ilvl w:val="0"/>
          <w:numId w:val="6"/>
        </w:numPr>
        <w:rPr>
          <w:rFonts w:ascii="Bookman Old Style" w:hAnsi="Bookman Old Style"/>
          <w:b/>
          <w:bCs/>
        </w:rPr>
      </w:pPr>
      <w:r w:rsidRPr="00E25250">
        <w:rPr>
          <w:rFonts w:ascii="Bookman Old Style" w:hAnsi="Bookman Old Style"/>
        </w:rPr>
        <w:t xml:space="preserve">The </w:t>
      </w:r>
      <w:r w:rsidR="00B5076F" w:rsidRPr="00E25250">
        <w:rPr>
          <w:rFonts w:ascii="Bookman Old Style" w:hAnsi="Bookman Old Style"/>
        </w:rPr>
        <w:t>e</w:t>
      </w:r>
      <w:r w:rsidRPr="00E25250">
        <w:rPr>
          <w:rFonts w:ascii="Bookman Old Style" w:hAnsi="Bookman Old Style"/>
        </w:rPr>
        <w:t>valuation shall not be used to deter</w:t>
      </w:r>
      <w:r w:rsidR="00B5076F" w:rsidRPr="00E25250">
        <w:rPr>
          <w:rFonts w:ascii="Bookman Old Style" w:hAnsi="Bookman Old Style"/>
        </w:rPr>
        <w:t>mine</w:t>
      </w:r>
      <w:r w:rsidRPr="00E25250">
        <w:rPr>
          <w:rFonts w:ascii="Bookman Old Style" w:hAnsi="Bookman Old Style"/>
        </w:rPr>
        <w:t xml:space="preserve"> pay increases</w:t>
      </w:r>
      <w:r w:rsidR="00245AEB" w:rsidRPr="00E25250">
        <w:rPr>
          <w:rFonts w:ascii="Bookman Old Style" w:hAnsi="Bookman Old Style"/>
        </w:rPr>
        <w:t>.</w:t>
      </w:r>
    </w:p>
    <w:p w:rsidR="00376C08" w:rsidRPr="00E25250" w:rsidRDefault="00376C08">
      <w:pPr>
        <w:pStyle w:val="BodyTextIndent2"/>
        <w:ind w:left="0"/>
        <w:rPr>
          <w:rFonts w:ascii="Bookman Old Style" w:hAnsi="Bookman Old Style"/>
          <w:b/>
          <w:bCs/>
        </w:rPr>
      </w:pPr>
    </w:p>
    <w:p w:rsidR="00376C08" w:rsidRPr="008976C7" w:rsidRDefault="00376C08">
      <w:pPr>
        <w:pStyle w:val="BodyTextIndent2"/>
        <w:numPr>
          <w:ilvl w:val="1"/>
          <w:numId w:val="3"/>
        </w:numPr>
        <w:rPr>
          <w:rFonts w:ascii="Bookman Old Style" w:hAnsi="Bookman Old Style"/>
          <w:b/>
          <w:bCs/>
          <w:i/>
          <w:sz w:val="28"/>
          <w:szCs w:val="28"/>
        </w:rPr>
      </w:pPr>
      <w:r w:rsidRPr="008976C7">
        <w:rPr>
          <w:rFonts w:ascii="Bookman Old Style" w:hAnsi="Bookman Old Style"/>
          <w:b/>
          <w:bCs/>
          <w:i/>
          <w:sz w:val="28"/>
          <w:szCs w:val="28"/>
        </w:rPr>
        <w:t>Evaluating Supervisors</w:t>
      </w:r>
      <w:r w:rsidR="00924655" w:rsidRPr="008976C7">
        <w:rPr>
          <w:rFonts w:ascii="Bookman Old Style" w:hAnsi="Bookman Old Style"/>
          <w:b/>
          <w:bCs/>
          <w:i/>
          <w:sz w:val="28"/>
          <w:szCs w:val="28"/>
        </w:rPr>
        <w:t xml:space="preserve"> Will</w:t>
      </w:r>
    </w:p>
    <w:p w:rsidR="00376C08" w:rsidRPr="00E25250" w:rsidRDefault="00376C08">
      <w:pPr>
        <w:pStyle w:val="BodyTextIndent2"/>
        <w:rPr>
          <w:rFonts w:ascii="Bookman Old Style" w:hAnsi="Bookman Old Style"/>
          <w:b/>
          <w:bCs/>
        </w:rPr>
      </w:pPr>
    </w:p>
    <w:p w:rsidR="00376C08" w:rsidRPr="00E25250" w:rsidRDefault="00376C08">
      <w:pPr>
        <w:pStyle w:val="BodyTextIndent2"/>
        <w:numPr>
          <w:ilvl w:val="2"/>
          <w:numId w:val="3"/>
        </w:numPr>
        <w:rPr>
          <w:rFonts w:ascii="Bookman Old Style" w:hAnsi="Bookman Old Style"/>
        </w:rPr>
      </w:pPr>
      <w:r w:rsidRPr="00E25250">
        <w:rPr>
          <w:rFonts w:ascii="Bookman Old Style" w:hAnsi="Bookman Old Style"/>
        </w:rPr>
        <w:t>Utilize established job descriptions and classifications,</w:t>
      </w:r>
      <w:r w:rsidRPr="00E25250">
        <w:rPr>
          <w:rFonts w:ascii="Bookman Old Style" w:hAnsi="Bookman Old Style"/>
          <w:b/>
          <w:bCs/>
        </w:rPr>
        <w:t xml:space="preserve"> </w:t>
      </w:r>
      <w:r w:rsidRPr="00E25250">
        <w:rPr>
          <w:rFonts w:ascii="Bookman Old Style" w:hAnsi="Bookman Old Style"/>
        </w:rPr>
        <w:t xml:space="preserve">applicable Rules and Regulations and Policy and Procedures and other directives to discuss job expectations with the employee.  They will ensure that each employee being evaluated is aware of: </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3"/>
          <w:numId w:val="3"/>
        </w:numPr>
        <w:rPr>
          <w:rFonts w:ascii="Bookman Old Style" w:hAnsi="Bookman Old Style"/>
        </w:rPr>
      </w:pPr>
      <w:r w:rsidRPr="00E25250">
        <w:rPr>
          <w:rFonts w:ascii="Bookman Old Style" w:hAnsi="Bookman Old Style"/>
        </w:rPr>
        <w:t>his/her required duties</w:t>
      </w:r>
      <w:r w:rsidR="00245AEB" w:rsidRPr="00E25250">
        <w:rPr>
          <w:rFonts w:ascii="Bookman Old Style" w:hAnsi="Bookman Old Style"/>
        </w:rPr>
        <w:t>;</w:t>
      </w:r>
    </w:p>
    <w:p w:rsidR="00376C08" w:rsidRPr="00E25250" w:rsidRDefault="00376C08">
      <w:pPr>
        <w:pStyle w:val="BodyTextIndent2"/>
        <w:numPr>
          <w:ilvl w:val="3"/>
          <w:numId w:val="3"/>
        </w:numPr>
        <w:rPr>
          <w:rFonts w:ascii="Bookman Old Style" w:hAnsi="Bookman Old Style"/>
        </w:rPr>
      </w:pPr>
      <w:r w:rsidRPr="00E25250">
        <w:rPr>
          <w:rFonts w:ascii="Bookman Old Style" w:hAnsi="Bookman Old Style"/>
        </w:rPr>
        <w:t>the standards of quality and productivity he/she is expected to meet</w:t>
      </w:r>
      <w:r w:rsidR="00245AEB" w:rsidRPr="00E25250">
        <w:rPr>
          <w:rFonts w:ascii="Bookman Old Style" w:hAnsi="Bookman Old Style"/>
        </w:rPr>
        <w:t>;</w:t>
      </w:r>
    </w:p>
    <w:p w:rsidR="00376C08" w:rsidRPr="00E25250" w:rsidRDefault="00376C08">
      <w:pPr>
        <w:pStyle w:val="BodyTextIndent2"/>
        <w:numPr>
          <w:ilvl w:val="3"/>
          <w:numId w:val="3"/>
        </w:numPr>
        <w:rPr>
          <w:rFonts w:ascii="Bookman Old Style" w:hAnsi="Bookman Old Style"/>
        </w:rPr>
      </w:pPr>
      <w:r w:rsidRPr="00E25250">
        <w:rPr>
          <w:rFonts w:ascii="Bookman Old Style" w:hAnsi="Bookman Old Style"/>
        </w:rPr>
        <w:t>criteria by which he will be evaluated;</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4"/>
          <w:numId w:val="3"/>
        </w:numPr>
        <w:rPr>
          <w:rFonts w:ascii="Bookman Old Style" w:hAnsi="Bookman Old Style"/>
        </w:rPr>
      </w:pPr>
      <w:r w:rsidRPr="00E25250">
        <w:rPr>
          <w:rFonts w:ascii="Bookman Old Style" w:hAnsi="Bookman Old Style"/>
        </w:rPr>
        <w:t>This discussion will be repeated at the beginning of each evaluation period.</w:t>
      </w:r>
    </w:p>
    <w:p w:rsidR="00376C08" w:rsidRPr="00E25250" w:rsidRDefault="00376C08">
      <w:pPr>
        <w:pStyle w:val="BodyTextIndent2"/>
        <w:rPr>
          <w:rFonts w:ascii="Bookman Old Style" w:hAnsi="Bookman Old Style"/>
        </w:rPr>
      </w:pPr>
    </w:p>
    <w:p w:rsidR="00376C08" w:rsidRPr="00E25250" w:rsidRDefault="00376C08">
      <w:pPr>
        <w:pStyle w:val="BodyTextIndent2"/>
        <w:ind w:left="2160"/>
        <w:rPr>
          <w:rFonts w:ascii="Bookman Old Style" w:hAnsi="Bookman Old Style"/>
        </w:rPr>
      </w:pPr>
      <w:r w:rsidRPr="00E25250">
        <w:rPr>
          <w:rFonts w:ascii="Bookman Old Style" w:hAnsi="Bookman Old Style"/>
        </w:rPr>
        <w:t xml:space="preserve">2.  Follow the pertinent established performance evaluation standards and guidelines, completing performance evaluations summaries and forms which will include the dates of the evaluation period;   </w:t>
      </w:r>
      <w:r w:rsidRPr="00E25250">
        <w:rPr>
          <w:rFonts w:ascii="Bookman Old Style" w:hAnsi="Bookman Old Style"/>
          <w:b/>
          <w:bCs/>
        </w:rPr>
        <w:t>[35.1.4]   [35.1.5]</w:t>
      </w:r>
    </w:p>
    <w:p w:rsidR="00376C08" w:rsidRPr="00E25250" w:rsidRDefault="00376C08">
      <w:pPr>
        <w:pStyle w:val="BodyTextIndent2"/>
        <w:ind w:left="2160"/>
        <w:rPr>
          <w:rFonts w:ascii="Bookman Old Style" w:hAnsi="Bookman Old Style"/>
        </w:rPr>
      </w:pPr>
    </w:p>
    <w:p w:rsidR="00376C08" w:rsidRPr="00E25250" w:rsidRDefault="00376C08">
      <w:pPr>
        <w:pStyle w:val="BodyTextIndent2"/>
        <w:ind w:left="2160"/>
        <w:rPr>
          <w:rFonts w:ascii="Bookman Old Style" w:hAnsi="Bookman Old Style"/>
        </w:rPr>
      </w:pPr>
      <w:r w:rsidRPr="00E25250">
        <w:rPr>
          <w:rFonts w:ascii="Bookman Old Style" w:hAnsi="Bookman Old Style"/>
        </w:rPr>
        <w:t xml:space="preserve">3.  Submit explanatory comments whenever performance ratings are unsatisfactory or distinguished.    </w:t>
      </w:r>
      <w:r w:rsidRPr="00E25250">
        <w:rPr>
          <w:rFonts w:ascii="Bookman Old Style" w:hAnsi="Bookman Old Style"/>
          <w:b/>
          <w:bCs/>
        </w:rPr>
        <w:t>[35.1.7]</w:t>
      </w:r>
    </w:p>
    <w:p w:rsidR="00376C08" w:rsidRPr="00E25250" w:rsidRDefault="00376C08">
      <w:pPr>
        <w:pStyle w:val="BodyTextIndent2"/>
        <w:ind w:left="2160"/>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Discuss the following with each employee  they have rated:</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1"/>
          <w:numId w:val="7"/>
        </w:numPr>
        <w:rPr>
          <w:rFonts w:ascii="Bookman Old Style" w:hAnsi="Bookman Old Style"/>
        </w:rPr>
      </w:pPr>
      <w:r w:rsidRPr="00E25250">
        <w:rPr>
          <w:rFonts w:ascii="Bookman Old Style" w:hAnsi="Bookman Old Style"/>
        </w:rPr>
        <w:t>the performance appraisal;</w:t>
      </w:r>
    </w:p>
    <w:p w:rsidR="00376C08" w:rsidRPr="00E25250" w:rsidRDefault="00376C08">
      <w:pPr>
        <w:pStyle w:val="BodyTextIndent2"/>
        <w:numPr>
          <w:ilvl w:val="1"/>
          <w:numId w:val="7"/>
        </w:numPr>
        <w:rPr>
          <w:rFonts w:ascii="Bookman Old Style" w:hAnsi="Bookman Old Style"/>
        </w:rPr>
      </w:pPr>
      <w:r w:rsidRPr="00E25250">
        <w:rPr>
          <w:rFonts w:ascii="Bookman Old Style" w:hAnsi="Bookman Old Style"/>
        </w:rPr>
        <w:t>the employees self-assessment form;</w:t>
      </w:r>
    </w:p>
    <w:p w:rsidR="00376C08" w:rsidRPr="00E25250" w:rsidRDefault="00376C08">
      <w:pPr>
        <w:pStyle w:val="BodyTextIndent2"/>
        <w:numPr>
          <w:ilvl w:val="1"/>
          <w:numId w:val="7"/>
        </w:numPr>
        <w:rPr>
          <w:rFonts w:ascii="Bookman Old Style" w:hAnsi="Bookman Old Style"/>
        </w:rPr>
      </w:pPr>
      <w:r w:rsidRPr="00E25250">
        <w:rPr>
          <w:rFonts w:ascii="Bookman Old Style" w:hAnsi="Bookman Old Style"/>
        </w:rPr>
        <w:t>issues of career development;</w:t>
      </w:r>
    </w:p>
    <w:p w:rsidR="00376C08" w:rsidRPr="00E25250" w:rsidRDefault="00376C08">
      <w:pPr>
        <w:pStyle w:val="BodyTextIndent2"/>
        <w:numPr>
          <w:ilvl w:val="1"/>
          <w:numId w:val="7"/>
        </w:numPr>
        <w:rPr>
          <w:rFonts w:ascii="Bookman Old Style" w:hAnsi="Bookman Old Style"/>
        </w:rPr>
      </w:pPr>
      <w:r w:rsidRPr="00E25250">
        <w:rPr>
          <w:rFonts w:ascii="Bookman Old Style" w:hAnsi="Bookman Old Style"/>
        </w:rPr>
        <w:t>the employee’s in-service training record;</w:t>
      </w:r>
    </w:p>
    <w:p w:rsidR="00376C08" w:rsidRPr="00E25250" w:rsidRDefault="00376C08">
      <w:pPr>
        <w:pStyle w:val="BodyTextIndent2"/>
        <w:numPr>
          <w:ilvl w:val="1"/>
          <w:numId w:val="7"/>
        </w:numPr>
        <w:rPr>
          <w:rFonts w:ascii="Bookman Old Style" w:hAnsi="Bookman Old Style"/>
        </w:rPr>
      </w:pPr>
      <w:r w:rsidRPr="00E25250">
        <w:rPr>
          <w:rFonts w:ascii="Bookman Old Style" w:hAnsi="Bookman Old Style"/>
        </w:rPr>
        <w:t>methods of attaining desired career objectives.</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 xml:space="preserve">Allow the member to make verbal and written comments regarding the evaluation and refer to their self-assessment evaluation forms.  </w:t>
      </w:r>
      <w:r w:rsidRPr="00E25250">
        <w:rPr>
          <w:rFonts w:ascii="Bookman Old Style" w:hAnsi="Bookman Old Style"/>
          <w:b/>
          <w:bCs/>
        </w:rPr>
        <w:t>[35.1.10]</w:t>
      </w:r>
    </w:p>
    <w:p w:rsidR="00376C08" w:rsidRPr="00E25250" w:rsidRDefault="00376C08">
      <w:pPr>
        <w:pStyle w:val="BodyTextIndent2"/>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 xml:space="preserve">Meet with an employee when an unsatisfactory pattern of performance is identified.  This meeting should take place at least thirty (30) days prior to the end of the rating period when possible. This will be documented in writing with a copy given to the subject member.  </w:t>
      </w:r>
      <w:r w:rsidRPr="00E25250">
        <w:rPr>
          <w:rFonts w:ascii="Bookman Old Style" w:hAnsi="Bookman Old Style"/>
          <w:b/>
          <w:bCs/>
        </w:rPr>
        <w:t>[35.1.6]</w:t>
      </w:r>
    </w:p>
    <w:p w:rsidR="00376C08" w:rsidRPr="00E25250" w:rsidRDefault="00376C08">
      <w:pPr>
        <w:pStyle w:val="BodyTextIndent2"/>
        <w:ind w:left="0"/>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 xml:space="preserve">Keep notes throughout the year on positive and negative performances by the employee.  In the instances where a comment is negative in nature, the supervisor will notify the employee as soon as possible of his/her conduct and note what was said.   </w:t>
      </w:r>
      <w:r w:rsidRPr="00E25250">
        <w:rPr>
          <w:rFonts w:ascii="Bookman Old Style" w:hAnsi="Bookman Old Style"/>
          <w:b/>
          <w:bCs/>
        </w:rPr>
        <w:t>[35.1.9]</w:t>
      </w:r>
    </w:p>
    <w:p w:rsidR="00376C08" w:rsidRPr="00E25250" w:rsidRDefault="00376C08">
      <w:pPr>
        <w:pStyle w:val="BodyTextIndent2"/>
        <w:ind w:left="0"/>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 xml:space="preserve">Employees being rated will read and sign their evaluations and make written comments during the performance assessment conference. A copy of the completed document will be provided to the employee upon request.    </w:t>
      </w:r>
      <w:r w:rsidRPr="00E25250">
        <w:rPr>
          <w:rFonts w:ascii="Bookman Old Style" w:hAnsi="Bookman Old Style"/>
          <w:b/>
          <w:bCs/>
        </w:rPr>
        <w:t>[35.1.10, 35.1.11]</w:t>
      </w:r>
    </w:p>
    <w:p w:rsidR="00376C08" w:rsidRPr="00E25250" w:rsidRDefault="00376C08">
      <w:pPr>
        <w:pStyle w:val="BodyTextIndent2"/>
        <w:ind w:left="0"/>
        <w:rPr>
          <w:rFonts w:ascii="Bookman Old Style" w:hAnsi="Bookman Old Style"/>
        </w:rPr>
      </w:pPr>
    </w:p>
    <w:p w:rsidR="00376C08" w:rsidRPr="00E25250" w:rsidRDefault="00376C08">
      <w:pPr>
        <w:pStyle w:val="BodyTextIndent2"/>
        <w:numPr>
          <w:ilvl w:val="0"/>
          <w:numId w:val="7"/>
        </w:numPr>
        <w:rPr>
          <w:rFonts w:ascii="Bookman Old Style" w:hAnsi="Bookman Old Style"/>
        </w:rPr>
      </w:pPr>
      <w:r w:rsidRPr="00E25250">
        <w:rPr>
          <w:rFonts w:ascii="Bookman Old Style" w:hAnsi="Bookman Old Style"/>
        </w:rPr>
        <w:t xml:space="preserve">Each performance evaluation will be reviewed, evaluated and signed by the </w:t>
      </w:r>
      <w:r w:rsidR="00D901C8" w:rsidRPr="00E25250">
        <w:rPr>
          <w:rFonts w:ascii="Bookman Old Style" w:hAnsi="Bookman Old Style"/>
        </w:rPr>
        <w:t xml:space="preserve">Chief of Police or Town Manager in accordance with paragraph E below.  </w:t>
      </w:r>
      <w:r w:rsidRPr="00E25250">
        <w:rPr>
          <w:rFonts w:ascii="Bookman Old Style" w:hAnsi="Bookman Old Style"/>
        </w:rPr>
        <w:t xml:space="preserve">During this review, the </w:t>
      </w:r>
      <w:r w:rsidR="00D901C8" w:rsidRPr="00E25250">
        <w:rPr>
          <w:rFonts w:ascii="Bookman Old Style" w:hAnsi="Bookman Old Style"/>
        </w:rPr>
        <w:t>Chief of Police/</w:t>
      </w:r>
      <w:r w:rsidRPr="00E25250">
        <w:rPr>
          <w:rFonts w:ascii="Bookman Old Style" w:hAnsi="Bookman Old Style"/>
        </w:rPr>
        <w:t xml:space="preserve">Town Manager will review the quality of the ratings given. This review will include the rater’s fairness, impartiality, and ability in carrying out the rater’s role in the performance assessment system.    </w:t>
      </w:r>
      <w:r w:rsidRPr="00E25250">
        <w:rPr>
          <w:rFonts w:ascii="Bookman Old Style" w:hAnsi="Bookman Old Style"/>
          <w:b/>
          <w:bCs/>
        </w:rPr>
        <w:t>[35.1.14]</w:t>
      </w:r>
    </w:p>
    <w:p w:rsidR="00376C08" w:rsidRPr="00E25250" w:rsidRDefault="00376C08">
      <w:pPr>
        <w:pStyle w:val="BodyTextIndent2"/>
        <w:ind w:left="0"/>
        <w:rPr>
          <w:rFonts w:ascii="Bookman Old Style" w:hAnsi="Bookman Old Style"/>
        </w:rPr>
      </w:pPr>
    </w:p>
    <w:p w:rsidR="00B5076F" w:rsidRPr="008976C7" w:rsidRDefault="00376C08" w:rsidP="008976C7">
      <w:pPr>
        <w:pStyle w:val="BodyTextIndent2"/>
        <w:rPr>
          <w:rFonts w:ascii="Bookman Old Style" w:hAnsi="Bookman Old Style"/>
          <w:b/>
          <w:bCs/>
          <w:i/>
          <w:smallCaps/>
          <w:sz w:val="28"/>
          <w:szCs w:val="28"/>
        </w:rPr>
      </w:pPr>
      <w:r w:rsidRPr="008976C7">
        <w:rPr>
          <w:rFonts w:ascii="Bookman Old Style" w:hAnsi="Bookman Old Style"/>
          <w:b/>
          <w:bCs/>
          <w:i/>
        </w:rPr>
        <w:lastRenderedPageBreak/>
        <w:t>D</w:t>
      </w:r>
      <w:r w:rsidRPr="008976C7">
        <w:rPr>
          <w:rFonts w:ascii="Bookman Old Style" w:hAnsi="Bookman Old Style"/>
          <w:b/>
          <w:bCs/>
          <w:i/>
          <w:sz w:val="28"/>
          <w:szCs w:val="28"/>
        </w:rPr>
        <w:t xml:space="preserve">.  </w:t>
      </w:r>
      <w:r w:rsidR="008976C7" w:rsidRPr="008976C7">
        <w:rPr>
          <w:rFonts w:ascii="Bookman Old Style" w:hAnsi="Bookman Old Style"/>
          <w:b/>
          <w:bCs/>
          <w:i/>
          <w:sz w:val="28"/>
          <w:szCs w:val="28"/>
        </w:rPr>
        <w:t>Review</w:t>
      </w:r>
      <w:r w:rsidR="008976C7">
        <w:rPr>
          <w:rFonts w:ascii="Bookman Old Style" w:hAnsi="Bookman Old Style"/>
          <w:b/>
          <w:bCs/>
          <w:i/>
          <w:sz w:val="28"/>
          <w:szCs w:val="28"/>
        </w:rPr>
        <w:t xml:space="preserve"> Process For Contested</w:t>
      </w:r>
      <w:r w:rsidR="008976C7" w:rsidRPr="008976C7">
        <w:rPr>
          <w:rFonts w:ascii="Bookman Old Style" w:hAnsi="Bookman Old Style"/>
          <w:b/>
          <w:bCs/>
          <w:i/>
          <w:sz w:val="28"/>
          <w:szCs w:val="28"/>
        </w:rPr>
        <w:t xml:space="preserve">  </w:t>
      </w:r>
      <w:r w:rsidR="008976C7" w:rsidRPr="008976C7">
        <w:rPr>
          <w:rFonts w:ascii="Bookman Old Style" w:hAnsi="Bookman Old Style"/>
          <w:b/>
          <w:bCs/>
          <w:i/>
          <w:sz w:val="28"/>
          <w:szCs w:val="28"/>
        </w:rPr>
        <w:br/>
        <w:t xml:space="preserve">     </w:t>
      </w:r>
      <w:r w:rsidR="008976C7">
        <w:rPr>
          <w:rFonts w:ascii="Bookman Old Style" w:hAnsi="Bookman Old Style"/>
          <w:b/>
          <w:bCs/>
          <w:i/>
          <w:sz w:val="28"/>
          <w:szCs w:val="28"/>
        </w:rPr>
        <w:t>Evaluation</w:t>
      </w:r>
      <w:r w:rsidR="00D901C8" w:rsidRPr="008976C7">
        <w:rPr>
          <w:rFonts w:ascii="Bookman Old Style" w:hAnsi="Bookman Old Style"/>
          <w:b/>
          <w:bCs/>
          <w:i/>
          <w:sz w:val="28"/>
          <w:szCs w:val="28"/>
        </w:rPr>
        <w:t xml:space="preserve"> </w:t>
      </w:r>
      <w:r w:rsidR="00B5076F" w:rsidRPr="008976C7">
        <w:rPr>
          <w:rFonts w:ascii="Bookman Old Style" w:hAnsi="Bookman Old Style"/>
          <w:b/>
          <w:bCs/>
          <w:i/>
          <w:sz w:val="28"/>
          <w:szCs w:val="28"/>
        </w:rPr>
        <w:t>R</w:t>
      </w:r>
      <w:r w:rsidR="008976C7">
        <w:rPr>
          <w:rFonts w:ascii="Bookman Old Style" w:hAnsi="Bookman Old Style"/>
          <w:b/>
          <w:bCs/>
          <w:i/>
          <w:sz w:val="28"/>
          <w:szCs w:val="28"/>
        </w:rPr>
        <w:t>eports</w:t>
      </w:r>
      <w:r w:rsidRPr="008976C7">
        <w:rPr>
          <w:rFonts w:ascii="Bookman Old Style" w:hAnsi="Bookman Old Style"/>
          <w:b/>
          <w:bCs/>
          <w:i/>
          <w:smallCaps/>
          <w:sz w:val="28"/>
          <w:szCs w:val="28"/>
        </w:rPr>
        <w:t xml:space="preserve">  </w:t>
      </w:r>
    </w:p>
    <w:p w:rsidR="00376C08" w:rsidRPr="00E25250" w:rsidRDefault="00376C08">
      <w:pPr>
        <w:pStyle w:val="BodyTextIndent2"/>
        <w:rPr>
          <w:rFonts w:ascii="Bookman Old Style" w:hAnsi="Bookman Old Style"/>
          <w:b/>
          <w:bCs/>
        </w:rPr>
      </w:pPr>
      <w:r w:rsidRPr="00E25250">
        <w:rPr>
          <w:rFonts w:ascii="Bookman Old Style" w:hAnsi="Bookman Old Style"/>
          <w:b/>
          <w:bCs/>
        </w:rPr>
        <w:t xml:space="preserve">  </w:t>
      </w:r>
    </w:p>
    <w:p w:rsidR="00376C08" w:rsidRPr="00E25250" w:rsidRDefault="00376C08">
      <w:pPr>
        <w:pStyle w:val="BodyTextIndent2"/>
        <w:ind w:left="2160"/>
        <w:rPr>
          <w:rFonts w:ascii="Bookman Old Style" w:hAnsi="Bookman Old Style"/>
          <w:b/>
          <w:bCs/>
        </w:rPr>
      </w:pPr>
      <w:r w:rsidRPr="00E25250">
        <w:rPr>
          <w:rFonts w:ascii="Bookman Old Style" w:hAnsi="Bookman Old Style"/>
        </w:rPr>
        <w:t xml:space="preserve">1.  Members who are dissatisfied or disagree with their assessment evaluation may seek a review of their ratings. The protesting employee will check the “I wish to appeal this assessment” </w:t>
      </w:r>
      <w:r w:rsidR="002A3FAE" w:rsidRPr="00E25250">
        <w:rPr>
          <w:rFonts w:ascii="Bookman Old Style" w:hAnsi="Bookman Old Style"/>
        </w:rPr>
        <w:t xml:space="preserve">box on the evaluation form. </w:t>
      </w:r>
      <w:r w:rsidRPr="00E25250">
        <w:rPr>
          <w:rFonts w:ascii="Bookman Old Style" w:hAnsi="Bookman Old Style"/>
        </w:rPr>
        <w:t>Evaluation Report</w:t>
      </w:r>
      <w:r w:rsidR="002A3FAE" w:rsidRPr="00E25250">
        <w:rPr>
          <w:rFonts w:ascii="Bookman Old Style" w:hAnsi="Bookman Old Style"/>
        </w:rPr>
        <w:t>s</w:t>
      </w:r>
      <w:r w:rsidRPr="00E25250">
        <w:rPr>
          <w:rFonts w:ascii="Bookman Old Style" w:hAnsi="Bookman Old Style"/>
        </w:rPr>
        <w:t xml:space="preserve"> </w:t>
      </w:r>
      <w:r w:rsidR="002A3FAE" w:rsidRPr="00E25250">
        <w:rPr>
          <w:rFonts w:ascii="Bookman Old Style" w:hAnsi="Bookman Old Style"/>
        </w:rPr>
        <w:t>conducted by the Sergeants will then be for</w:t>
      </w:r>
      <w:r w:rsidRPr="00E25250">
        <w:rPr>
          <w:rFonts w:ascii="Bookman Old Style" w:hAnsi="Bookman Old Style"/>
        </w:rPr>
        <w:t>warded to the</w:t>
      </w:r>
      <w:r w:rsidR="002A3FAE" w:rsidRPr="00E25250">
        <w:rPr>
          <w:rFonts w:ascii="Bookman Old Style" w:hAnsi="Bookman Old Style"/>
        </w:rPr>
        <w:t xml:space="preserve"> Chief of Police for review.</w:t>
      </w:r>
      <w:r w:rsidRPr="00E25250">
        <w:rPr>
          <w:rFonts w:ascii="Bookman Old Style" w:hAnsi="Bookman Old Style"/>
        </w:rPr>
        <w:t xml:space="preserve"> </w:t>
      </w:r>
      <w:r w:rsidR="002A3FAE" w:rsidRPr="00E25250">
        <w:rPr>
          <w:rFonts w:ascii="Bookman Old Style" w:hAnsi="Bookman Old Style"/>
        </w:rPr>
        <w:t>Evaluations Reports conducted by the Chief of Police will be forwarded to the Town Manager for review.</w:t>
      </w:r>
      <w:r w:rsidRPr="00E25250">
        <w:rPr>
          <w:rFonts w:ascii="Bookman Old Style" w:hAnsi="Bookman Old Style"/>
        </w:rPr>
        <w:t xml:space="preserve">  </w:t>
      </w:r>
      <w:r w:rsidRPr="00E25250">
        <w:rPr>
          <w:rFonts w:ascii="Bookman Old Style" w:hAnsi="Bookman Old Style"/>
          <w:b/>
          <w:bCs/>
        </w:rPr>
        <w:t>[35.1.12]</w:t>
      </w:r>
    </w:p>
    <w:p w:rsidR="00376C08" w:rsidRPr="00E25250" w:rsidRDefault="00376C08">
      <w:pPr>
        <w:pStyle w:val="BodyTextIndent2"/>
        <w:ind w:left="2340"/>
        <w:rPr>
          <w:rFonts w:ascii="Bookman Old Style" w:hAnsi="Bookman Old Style"/>
          <w:b/>
          <w:bCs/>
        </w:rPr>
      </w:pPr>
    </w:p>
    <w:p w:rsidR="00376C08" w:rsidRPr="008976C7" w:rsidRDefault="00376C08">
      <w:pPr>
        <w:pStyle w:val="BodyTextIndent2"/>
        <w:ind w:left="1080"/>
        <w:rPr>
          <w:rFonts w:ascii="Bookman Old Style" w:hAnsi="Bookman Old Style"/>
          <w:i/>
          <w:sz w:val="28"/>
          <w:szCs w:val="28"/>
        </w:rPr>
      </w:pPr>
      <w:r w:rsidRPr="008976C7">
        <w:rPr>
          <w:rFonts w:ascii="Bookman Old Style" w:hAnsi="Bookman Old Style"/>
          <w:b/>
          <w:bCs/>
          <w:i/>
          <w:sz w:val="32"/>
          <w:szCs w:val="32"/>
        </w:rPr>
        <w:t xml:space="preserve">      </w:t>
      </w:r>
      <w:r w:rsidRPr="008976C7">
        <w:rPr>
          <w:rFonts w:ascii="Bookman Old Style" w:hAnsi="Bookman Old Style"/>
          <w:b/>
          <w:bCs/>
          <w:i/>
          <w:sz w:val="28"/>
          <w:szCs w:val="28"/>
        </w:rPr>
        <w:t>E.  R</w:t>
      </w:r>
      <w:r w:rsidR="008976C7">
        <w:rPr>
          <w:rFonts w:ascii="Bookman Old Style" w:hAnsi="Bookman Old Style"/>
          <w:b/>
          <w:bCs/>
          <w:i/>
          <w:sz w:val="28"/>
          <w:szCs w:val="28"/>
        </w:rPr>
        <w:t>ater Evaluation</w:t>
      </w:r>
    </w:p>
    <w:p w:rsidR="00376C08" w:rsidRPr="00E25250" w:rsidRDefault="00376C08">
      <w:pPr>
        <w:pStyle w:val="BodyTextIndent2"/>
        <w:rPr>
          <w:rFonts w:ascii="Bookman Old Style" w:hAnsi="Bookman Old Style"/>
        </w:rPr>
      </w:pPr>
    </w:p>
    <w:p w:rsidR="00376C08" w:rsidRPr="00E25250" w:rsidRDefault="00376C08">
      <w:pPr>
        <w:pStyle w:val="BodyTextIndent2"/>
        <w:ind w:left="2160"/>
        <w:rPr>
          <w:rFonts w:ascii="Bookman Old Style" w:hAnsi="Bookman Old Style"/>
          <w:b/>
          <w:bCs/>
        </w:rPr>
      </w:pPr>
      <w:r w:rsidRPr="00E25250">
        <w:rPr>
          <w:rFonts w:ascii="Bookman Old Style" w:hAnsi="Bookman Old Style"/>
        </w:rPr>
        <w:t>1. At the end of each evaluation period, every rater will be evaluated on the quality of the ratings given by the</w:t>
      </w:r>
      <w:r w:rsidR="001972EB" w:rsidRPr="00E25250">
        <w:rPr>
          <w:rFonts w:ascii="Bookman Old Style" w:hAnsi="Bookman Old Style"/>
        </w:rPr>
        <w:t xml:space="preserve"> </w:t>
      </w:r>
      <w:r w:rsidR="00F201A8" w:rsidRPr="00E25250">
        <w:rPr>
          <w:rFonts w:ascii="Bookman Old Style" w:hAnsi="Bookman Old Style"/>
        </w:rPr>
        <w:t>Chief of Police/</w:t>
      </w:r>
      <w:r w:rsidRPr="00E25250">
        <w:rPr>
          <w:rFonts w:ascii="Bookman Old Style" w:hAnsi="Bookman Old Style"/>
        </w:rPr>
        <w:t xml:space="preserve">Town Manager. This shall include all employees. These rater evaluations shall key in on the rater’s role in the performance evaluation system. The Rater Evaluation </w:t>
      </w:r>
      <w:r w:rsidR="00F201A8" w:rsidRPr="00E25250">
        <w:rPr>
          <w:rFonts w:ascii="Bookman Old Style" w:hAnsi="Bookman Old Style"/>
        </w:rPr>
        <w:t xml:space="preserve">Critique form shall be utilized. Where a sergeant is the rater, the Chief of Police will do the evaluation.  Where the Chief of Police is the rater, the Town Manager will do the evaluation.  </w:t>
      </w:r>
      <w:r w:rsidRPr="00E25250">
        <w:rPr>
          <w:rFonts w:ascii="Bookman Old Style" w:hAnsi="Bookman Old Style"/>
          <w:b/>
          <w:bCs/>
        </w:rPr>
        <w:t>[35.1.14]</w:t>
      </w:r>
    </w:p>
    <w:p w:rsidR="00376C08" w:rsidRPr="00E25250" w:rsidRDefault="00376C08">
      <w:pPr>
        <w:pStyle w:val="BodyTextIndent2"/>
        <w:ind w:left="2160"/>
        <w:rPr>
          <w:rFonts w:ascii="Bookman Old Style" w:hAnsi="Bookman Old Style"/>
          <w:b/>
          <w:bCs/>
        </w:rPr>
      </w:pPr>
    </w:p>
    <w:p w:rsidR="006507F0" w:rsidRPr="00E25250" w:rsidRDefault="006507F0">
      <w:pPr>
        <w:pStyle w:val="BodyTextIndent2"/>
        <w:ind w:left="2160"/>
        <w:rPr>
          <w:rFonts w:ascii="Bookman Old Style" w:hAnsi="Bookman Old Style"/>
          <w:b/>
          <w:bCs/>
        </w:rPr>
      </w:pPr>
    </w:p>
    <w:p w:rsidR="006507F0" w:rsidRPr="00E25250" w:rsidRDefault="006507F0">
      <w:pPr>
        <w:pStyle w:val="BodyTextIndent2"/>
        <w:ind w:left="2160"/>
        <w:rPr>
          <w:rFonts w:ascii="Bookman Old Style" w:hAnsi="Bookman Old Style"/>
          <w:b/>
          <w:bCs/>
        </w:rPr>
      </w:pPr>
    </w:p>
    <w:p w:rsidR="00376C08" w:rsidRPr="008976C7" w:rsidRDefault="00376C08" w:rsidP="008976C7">
      <w:pPr>
        <w:pStyle w:val="BodyTextIndent2"/>
        <w:numPr>
          <w:ilvl w:val="0"/>
          <w:numId w:val="3"/>
        </w:numPr>
        <w:rPr>
          <w:rFonts w:ascii="Bookman Old Style" w:hAnsi="Bookman Old Style"/>
          <w:b/>
          <w:bCs/>
          <w:caps/>
          <w:sz w:val="36"/>
          <w:szCs w:val="36"/>
        </w:rPr>
      </w:pPr>
      <w:r w:rsidRPr="008976C7">
        <w:rPr>
          <w:rFonts w:ascii="Bookman Old Style" w:hAnsi="Bookman Old Style"/>
          <w:b/>
          <w:bCs/>
          <w:caps/>
          <w:sz w:val="36"/>
          <w:szCs w:val="36"/>
        </w:rPr>
        <w:t>Retention of Forms</w:t>
      </w:r>
    </w:p>
    <w:p w:rsidR="008976C7" w:rsidRPr="008976C7" w:rsidRDefault="008976C7" w:rsidP="008976C7">
      <w:pPr>
        <w:pStyle w:val="BodyTextIndent2"/>
        <w:ind w:left="1080"/>
        <w:rPr>
          <w:rFonts w:ascii="Bookman Old Style" w:hAnsi="Bookman Old Style"/>
          <w:b/>
          <w:bCs/>
        </w:rPr>
      </w:pPr>
    </w:p>
    <w:p w:rsidR="00376C08" w:rsidRPr="00E25250" w:rsidRDefault="00376C08">
      <w:pPr>
        <w:pStyle w:val="BodyTextIndent2"/>
        <w:ind w:left="2160"/>
        <w:rPr>
          <w:rFonts w:ascii="Bookman Old Style" w:hAnsi="Bookman Old Style"/>
          <w:b/>
          <w:bCs/>
        </w:rPr>
      </w:pPr>
      <w:r w:rsidRPr="00E25250">
        <w:rPr>
          <w:rFonts w:ascii="Bookman Old Style" w:hAnsi="Bookman Old Style"/>
        </w:rPr>
        <w:t xml:space="preserve">1.  Completed assessment reports and forms will be retained permanently by the department.    </w:t>
      </w:r>
      <w:r w:rsidRPr="00E25250">
        <w:rPr>
          <w:rFonts w:ascii="Bookman Old Style" w:hAnsi="Bookman Old Style"/>
          <w:b/>
          <w:bCs/>
        </w:rPr>
        <w:t>[35.1.13]</w:t>
      </w:r>
    </w:p>
    <w:p w:rsidR="00376C08" w:rsidRPr="00E25250" w:rsidRDefault="00376C08">
      <w:pPr>
        <w:pStyle w:val="BodyTextIndent2"/>
        <w:ind w:left="2160"/>
        <w:rPr>
          <w:rFonts w:ascii="Bookman Old Style" w:hAnsi="Bookman Old Style"/>
          <w:b/>
          <w:bCs/>
        </w:rPr>
      </w:pPr>
    </w:p>
    <w:p w:rsidR="008976C7" w:rsidRDefault="00376C08">
      <w:pPr>
        <w:pStyle w:val="BodyTextIndent2"/>
        <w:ind w:hanging="360"/>
        <w:rPr>
          <w:rFonts w:ascii="Bookman Old Style" w:hAnsi="Bookman Old Style"/>
          <w:b/>
          <w:bCs/>
        </w:rPr>
      </w:pPr>
      <w:r w:rsidRPr="00E25250">
        <w:rPr>
          <w:rFonts w:ascii="Bookman Old Style" w:hAnsi="Bookman Old Style"/>
          <w:b/>
          <w:bCs/>
        </w:rPr>
        <w:t xml:space="preserve">                                                                                                                      </w:t>
      </w:r>
    </w:p>
    <w:p w:rsidR="008976C7" w:rsidRDefault="008976C7">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73324D" w:rsidRDefault="0073324D">
      <w:pPr>
        <w:pStyle w:val="BodyTextIndent2"/>
        <w:ind w:hanging="360"/>
        <w:rPr>
          <w:rFonts w:ascii="Bookman Old Style" w:hAnsi="Bookman Old Style"/>
          <w:b/>
          <w:bCs/>
        </w:rPr>
      </w:pPr>
    </w:p>
    <w:p w:rsidR="0073324D" w:rsidRDefault="0073324D">
      <w:pPr>
        <w:pStyle w:val="BodyTextIndent2"/>
        <w:ind w:hanging="360"/>
        <w:rPr>
          <w:rFonts w:ascii="Bookman Old Style" w:hAnsi="Bookman Old Style"/>
          <w:b/>
          <w:bCs/>
        </w:rPr>
      </w:pPr>
    </w:p>
    <w:p w:rsidR="0073324D" w:rsidRDefault="0073324D">
      <w:pPr>
        <w:pStyle w:val="BodyTextIndent2"/>
        <w:ind w:hanging="360"/>
        <w:rPr>
          <w:rFonts w:ascii="Bookman Old Style" w:hAnsi="Bookman Old Style"/>
          <w:b/>
          <w:bCs/>
        </w:rPr>
      </w:pPr>
    </w:p>
    <w:p w:rsidR="0073324D" w:rsidRDefault="0073324D">
      <w:pPr>
        <w:pStyle w:val="BodyTextIndent2"/>
        <w:ind w:hanging="360"/>
        <w:rPr>
          <w:rFonts w:ascii="Bookman Old Style" w:hAnsi="Bookman Old Style"/>
          <w:b/>
          <w:bCs/>
        </w:rPr>
      </w:pPr>
    </w:p>
    <w:p w:rsidR="0073324D" w:rsidRDefault="0073324D">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8976C7" w:rsidRDefault="008976C7">
      <w:pPr>
        <w:pStyle w:val="BodyTextIndent2"/>
        <w:ind w:hanging="360"/>
        <w:rPr>
          <w:rFonts w:ascii="Bookman Old Style" w:hAnsi="Bookman Old Style"/>
          <w:b/>
          <w:bCs/>
        </w:rPr>
      </w:pPr>
    </w:p>
    <w:p w:rsidR="00376C08" w:rsidRPr="00E25250" w:rsidRDefault="00376C08">
      <w:pPr>
        <w:pStyle w:val="BodyTextIndent2"/>
        <w:ind w:hanging="360"/>
        <w:rPr>
          <w:rFonts w:ascii="Bookman Old Style" w:hAnsi="Bookman Old Style"/>
          <w:b/>
          <w:bCs/>
        </w:rPr>
      </w:pPr>
      <w:r w:rsidRPr="00E25250">
        <w:rPr>
          <w:rFonts w:ascii="Bookman Old Style" w:hAnsi="Bookman Old Style"/>
          <w:b/>
          <w:bCs/>
        </w:rPr>
        <w:lastRenderedPageBreak/>
        <w:t>ANNUAL PERFORMANCE ASSESSMENT FLOW CHART</w:t>
      </w:r>
    </w:p>
    <w:p w:rsidR="00376C08" w:rsidRPr="00E25250" w:rsidRDefault="00376C08">
      <w:pPr>
        <w:pStyle w:val="BodyTextIndent2"/>
        <w:ind w:left="1080"/>
        <w:rPr>
          <w:rFonts w:ascii="Bookman Old Style" w:hAnsi="Bookman Old Style"/>
          <w:b/>
          <w:bCs/>
        </w:rPr>
      </w:pPr>
    </w:p>
    <w:p w:rsidR="00376C08" w:rsidRPr="00E25250" w:rsidRDefault="00376C08">
      <w:pPr>
        <w:pStyle w:val="BodyTextIndent2"/>
        <w:ind w:left="2160"/>
        <w:jc w:val="center"/>
        <w:rPr>
          <w:rFonts w:ascii="Bookman Old Style" w:hAnsi="Bookman Old Style"/>
          <w:b/>
          <w:bCs/>
        </w:rPr>
      </w:pPr>
    </w:p>
    <w:p w:rsidR="00376C08" w:rsidRPr="00E25250" w:rsidRDefault="00376C08">
      <w:pPr>
        <w:pStyle w:val="BodyTextIndent2"/>
        <w:ind w:left="1980"/>
        <w:rPr>
          <w:rFonts w:ascii="Bookman Old Style" w:hAnsi="Bookman Old Style"/>
          <w:b/>
          <w:bCs/>
        </w:rPr>
      </w:pPr>
      <w:r w:rsidRPr="00E25250">
        <w:rPr>
          <w:rFonts w:ascii="Bookman Old Style" w:hAnsi="Bookman Old Style"/>
          <w:b/>
          <w:bCs/>
        </w:rPr>
        <w:t>Employee</w:t>
      </w:r>
      <w:r w:rsidRPr="00E25250">
        <w:rPr>
          <w:rFonts w:ascii="Bookman Old Style" w:hAnsi="Bookman Old Style"/>
          <w:b/>
          <w:bCs/>
        </w:rPr>
        <w:tab/>
      </w:r>
      <w:r w:rsidRPr="00E25250">
        <w:rPr>
          <w:rFonts w:ascii="Bookman Old Style" w:hAnsi="Bookman Old Style"/>
          <w:b/>
          <w:bCs/>
        </w:rPr>
        <w:tab/>
        <w:t>Raters</w:t>
      </w:r>
      <w:r w:rsidRPr="00E25250">
        <w:rPr>
          <w:rFonts w:ascii="Bookman Old Style" w:hAnsi="Bookman Old Style"/>
          <w:b/>
          <w:bCs/>
        </w:rPr>
        <w:tab/>
      </w:r>
      <w:r w:rsidRPr="00E25250">
        <w:rPr>
          <w:rFonts w:ascii="Bookman Old Style" w:hAnsi="Bookman Old Style"/>
          <w:b/>
          <w:bCs/>
        </w:rPr>
        <w:tab/>
      </w:r>
      <w:r w:rsidRPr="00E25250">
        <w:rPr>
          <w:rFonts w:ascii="Bookman Old Style" w:hAnsi="Bookman Old Style"/>
          <w:b/>
          <w:bCs/>
        </w:rPr>
        <w:tab/>
        <w:t>Reviewers</w:t>
      </w:r>
    </w:p>
    <w:p w:rsidR="00C76F9D" w:rsidRPr="00E25250" w:rsidRDefault="00C76F9D">
      <w:pPr>
        <w:pStyle w:val="BodyTextIndent2"/>
        <w:ind w:left="1980"/>
        <w:rPr>
          <w:rFonts w:ascii="Bookman Old Style" w:hAnsi="Bookman Old Style"/>
          <w:b/>
          <w:bCs/>
        </w:rPr>
      </w:pPr>
    </w:p>
    <w:p w:rsidR="00C76F9D" w:rsidRPr="00E25250" w:rsidRDefault="00C76F9D">
      <w:pPr>
        <w:pStyle w:val="BodyTextIndent2"/>
        <w:ind w:left="1980"/>
        <w:rPr>
          <w:rFonts w:ascii="Bookman Old Style" w:hAnsi="Bookman Old Style"/>
          <w:b/>
          <w:bCs/>
        </w:rPr>
      </w:pPr>
    </w:p>
    <w:p w:rsidR="00376C08" w:rsidRPr="00E25250" w:rsidRDefault="00C251AF" w:rsidP="009517B4">
      <w:pPr>
        <w:pStyle w:val="BodyTextIndent2"/>
        <w:rPr>
          <w:rFonts w:ascii="Bookman Old Style" w:hAnsi="Bookman Old Style"/>
          <w:bCs/>
        </w:rPr>
      </w:pPr>
      <w:r w:rsidRPr="00E25250">
        <w:rPr>
          <w:rFonts w:ascii="Bookman Old Style" w:hAnsi="Bookman Old Style"/>
          <w:bCs/>
        </w:rPr>
        <w:t xml:space="preserve">Police Officers       </w:t>
      </w:r>
      <w:r w:rsidR="005E5E83" w:rsidRPr="00E25250">
        <w:rPr>
          <w:rFonts w:ascii="Bookman Old Style" w:hAnsi="Bookman Old Style"/>
          <w:bCs/>
        </w:rPr>
        <w:t xml:space="preserve">    </w:t>
      </w:r>
      <w:r w:rsidR="002203F4" w:rsidRPr="00E25250">
        <w:rPr>
          <w:rFonts w:ascii="Bookman Old Style" w:hAnsi="Bookman Old Style"/>
          <w:bCs/>
        </w:rPr>
        <w:t xml:space="preserve">Shift 1: Sergeant        </w:t>
      </w:r>
      <w:r w:rsidR="0073324D">
        <w:rPr>
          <w:rFonts w:ascii="Bookman Old Style" w:hAnsi="Bookman Old Style"/>
          <w:bCs/>
        </w:rPr>
        <w:t xml:space="preserve">      </w:t>
      </w:r>
      <w:r w:rsidR="002203F4" w:rsidRPr="00E25250">
        <w:rPr>
          <w:rFonts w:ascii="Bookman Old Style" w:hAnsi="Bookman Old Style"/>
          <w:bCs/>
        </w:rPr>
        <w:t>Chief</w:t>
      </w:r>
      <w:r w:rsidR="0073324D">
        <w:rPr>
          <w:rFonts w:ascii="Bookman Old Style" w:hAnsi="Bookman Old Style"/>
          <w:bCs/>
        </w:rPr>
        <w:t xml:space="preserve"> of </w:t>
      </w:r>
      <w:r w:rsidR="003728FC" w:rsidRPr="00E25250">
        <w:rPr>
          <w:rFonts w:ascii="Bookman Old Style" w:hAnsi="Bookman Old Style"/>
          <w:bCs/>
        </w:rPr>
        <w:t>Police</w:t>
      </w:r>
    </w:p>
    <w:p w:rsidR="00376C08" w:rsidRPr="00E25250" w:rsidRDefault="00376C08">
      <w:pPr>
        <w:pStyle w:val="BodyTextIndent2"/>
        <w:ind w:left="1980"/>
        <w:rPr>
          <w:rFonts w:ascii="Bookman Old Style" w:hAnsi="Bookman Old Style"/>
        </w:rPr>
      </w:pPr>
      <w:r w:rsidRPr="00E25250">
        <w:rPr>
          <w:rFonts w:ascii="Bookman Old Style" w:hAnsi="Bookman Old Style"/>
        </w:rPr>
        <w:tab/>
      </w:r>
      <w:r w:rsidRPr="00E25250">
        <w:rPr>
          <w:rFonts w:ascii="Bookman Old Style" w:hAnsi="Bookman Old Style"/>
        </w:rPr>
        <w:tab/>
      </w:r>
      <w:r w:rsidR="0073324D">
        <w:rPr>
          <w:rFonts w:ascii="Bookman Old Style" w:hAnsi="Bookman Old Style"/>
        </w:rPr>
        <w:t xml:space="preserve">              </w:t>
      </w:r>
      <w:r w:rsidR="002203F4" w:rsidRPr="00E25250">
        <w:rPr>
          <w:rFonts w:ascii="Bookman Old Style" w:hAnsi="Bookman Old Style"/>
        </w:rPr>
        <w:t xml:space="preserve">Shift 2: </w:t>
      </w:r>
      <w:r w:rsidR="003728FC" w:rsidRPr="00E25250">
        <w:rPr>
          <w:rFonts w:ascii="Bookman Old Style" w:hAnsi="Bookman Old Style"/>
        </w:rPr>
        <w:t xml:space="preserve">Chief </w:t>
      </w:r>
      <w:r w:rsidR="002203F4" w:rsidRPr="00E25250">
        <w:rPr>
          <w:rFonts w:ascii="Bookman Old Style" w:hAnsi="Bookman Old Style"/>
        </w:rPr>
        <w:t xml:space="preserve"> </w:t>
      </w:r>
      <w:r w:rsidR="00C251AF" w:rsidRPr="00E25250">
        <w:rPr>
          <w:rFonts w:ascii="Bookman Old Style" w:hAnsi="Bookman Old Style"/>
        </w:rPr>
        <w:t xml:space="preserve">             </w:t>
      </w:r>
      <w:r w:rsidR="0073324D">
        <w:rPr>
          <w:rFonts w:ascii="Bookman Old Style" w:hAnsi="Bookman Old Style"/>
        </w:rPr>
        <w:t xml:space="preserve">  </w:t>
      </w:r>
      <w:r w:rsidR="00C251AF" w:rsidRPr="00E25250">
        <w:rPr>
          <w:rFonts w:ascii="Bookman Old Style" w:hAnsi="Bookman Old Style"/>
        </w:rPr>
        <w:t xml:space="preserve"> </w:t>
      </w:r>
      <w:r w:rsidRPr="00E25250">
        <w:rPr>
          <w:rFonts w:ascii="Bookman Old Style" w:hAnsi="Bookman Old Style"/>
        </w:rPr>
        <w:t>Town Manager</w:t>
      </w:r>
      <w:r w:rsidR="002203F4" w:rsidRPr="00E25250">
        <w:rPr>
          <w:rFonts w:ascii="Bookman Old Style" w:hAnsi="Bookman Old Style"/>
        </w:rPr>
        <w:t xml:space="preserve">                                   </w:t>
      </w:r>
    </w:p>
    <w:p w:rsidR="002203F4" w:rsidRDefault="002203F4">
      <w:pPr>
        <w:pStyle w:val="BodyTextIndent2"/>
        <w:ind w:left="2160"/>
        <w:rPr>
          <w:rFonts w:ascii="Bookman Old Style" w:hAnsi="Bookman Old Style"/>
        </w:rPr>
      </w:pPr>
      <w:r w:rsidRPr="00E25250">
        <w:rPr>
          <w:rFonts w:ascii="Bookman Old Style" w:hAnsi="Bookman Old Style"/>
        </w:rPr>
        <w:t xml:space="preserve">     </w:t>
      </w:r>
      <w:r w:rsidR="0073324D">
        <w:rPr>
          <w:rFonts w:ascii="Bookman Old Style" w:hAnsi="Bookman Old Style"/>
        </w:rPr>
        <w:t xml:space="preserve">                  </w:t>
      </w:r>
      <w:r w:rsidRPr="00E25250">
        <w:rPr>
          <w:rFonts w:ascii="Bookman Old Style" w:hAnsi="Bookman Old Style"/>
        </w:rPr>
        <w:t>Shif</w:t>
      </w:r>
      <w:r w:rsidR="005E5E83" w:rsidRPr="00E25250">
        <w:rPr>
          <w:rFonts w:ascii="Bookman Old Style" w:hAnsi="Bookman Old Style"/>
        </w:rPr>
        <w:t>t</w:t>
      </w:r>
      <w:r w:rsidR="00C251AF" w:rsidRPr="00E25250">
        <w:rPr>
          <w:rFonts w:ascii="Bookman Old Style" w:hAnsi="Bookman Old Style"/>
        </w:rPr>
        <w:t xml:space="preserve"> 3: Sergeant        </w:t>
      </w:r>
      <w:r w:rsidR="0073324D">
        <w:rPr>
          <w:rFonts w:ascii="Bookman Old Style" w:hAnsi="Bookman Old Style"/>
        </w:rPr>
        <w:t xml:space="preserve">  </w:t>
      </w:r>
      <w:r w:rsidR="00C251AF" w:rsidRPr="00E25250">
        <w:rPr>
          <w:rFonts w:ascii="Bookman Old Style" w:hAnsi="Bookman Old Style"/>
        </w:rPr>
        <w:t xml:space="preserve">   </w:t>
      </w:r>
      <w:r w:rsidRPr="00E25250">
        <w:rPr>
          <w:rFonts w:ascii="Bookman Old Style" w:hAnsi="Bookman Old Style"/>
        </w:rPr>
        <w:t>Chief</w:t>
      </w:r>
      <w:r w:rsidR="003728FC" w:rsidRPr="00E25250">
        <w:rPr>
          <w:rFonts w:ascii="Bookman Old Style" w:hAnsi="Bookman Old Style"/>
        </w:rPr>
        <w:t xml:space="preserve"> of Police</w:t>
      </w:r>
    </w:p>
    <w:p w:rsidR="0074389F" w:rsidRPr="00E25250" w:rsidRDefault="0074389F" w:rsidP="0074389F">
      <w:pPr>
        <w:pStyle w:val="BodyTextIndent2"/>
        <w:ind w:left="3600"/>
        <w:rPr>
          <w:rFonts w:ascii="Bookman Old Style" w:hAnsi="Bookman Old Style"/>
        </w:rPr>
      </w:pPr>
      <w:r>
        <w:rPr>
          <w:rFonts w:ascii="Bookman Old Style" w:hAnsi="Bookman Old Style"/>
        </w:rPr>
        <w:t xml:space="preserve">    </w:t>
      </w:r>
      <w:r w:rsidRPr="0074389F">
        <w:rPr>
          <w:rFonts w:ascii="Bookman Old Style" w:hAnsi="Bookman Old Style"/>
        </w:rPr>
        <w:t>Split Shift Sergeant</w:t>
      </w:r>
      <w:r w:rsidRPr="0074389F">
        <w:rPr>
          <w:rFonts w:ascii="Bookman Old Style" w:hAnsi="Bookman Old Style"/>
        </w:rPr>
        <w:tab/>
        <w:t xml:space="preserve">     Chief of Police</w:t>
      </w:r>
    </w:p>
    <w:p w:rsidR="00C76F9D" w:rsidRPr="00E25250" w:rsidRDefault="00C76F9D">
      <w:pPr>
        <w:pStyle w:val="BodyTextIndent2"/>
        <w:ind w:left="2160"/>
        <w:rPr>
          <w:rFonts w:ascii="Bookman Old Style" w:hAnsi="Bookman Old Style"/>
        </w:rPr>
      </w:pPr>
    </w:p>
    <w:p w:rsidR="002203F4" w:rsidRPr="00E25250" w:rsidRDefault="00C251AF" w:rsidP="009517B4">
      <w:pPr>
        <w:pStyle w:val="BodyTextIndent2"/>
        <w:rPr>
          <w:rFonts w:ascii="Bookman Old Style" w:hAnsi="Bookman Old Style"/>
        </w:rPr>
      </w:pPr>
      <w:r w:rsidRPr="00E25250">
        <w:rPr>
          <w:rFonts w:ascii="Bookman Old Style" w:hAnsi="Bookman Old Style"/>
        </w:rPr>
        <w:t>Sergeants</w:t>
      </w:r>
      <w:r w:rsidR="0073324D">
        <w:rPr>
          <w:rFonts w:ascii="Bookman Old Style" w:hAnsi="Bookman Old Style"/>
        </w:rPr>
        <w:t xml:space="preserve">                  </w:t>
      </w:r>
      <w:r w:rsidR="002203F4" w:rsidRPr="00E25250">
        <w:rPr>
          <w:rFonts w:ascii="Bookman Old Style" w:hAnsi="Bookman Old Style"/>
        </w:rPr>
        <w:t xml:space="preserve">Chief of Police         </w:t>
      </w:r>
      <w:r w:rsidR="0073324D">
        <w:rPr>
          <w:rFonts w:ascii="Bookman Old Style" w:hAnsi="Bookman Old Style"/>
        </w:rPr>
        <w:t xml:space="preserve">      </w:t>
      </w:r>
      <w:r w:rsidR="002203F4" w:rsidRPr="00E25250">
        <w:rPr>
          <w:rFonts w:ascii="Bookman Old Style" w:hAnsi="Bookman Old Style"/>
        </w:rPr>
        <w:t xml:space="preserve"> Town Manager</w:t>
      </w:r>
    </w:p>
    <w:p w:rsidR="002203F4" w:rsidRPr="00E25250" w:rsidRDefault="002203F4">
      <w:pPr>
        <w:pStyle w:val="BodyTextIndent2"/>
        <w:ind w:left="2160"/>
        <w:rPr>
          <w:rFonts w:ascii="Bookman Old Style" w:hAnsi="Bookman Old Style"/>
        </w:rPr>
      </w:pPr>
      <w:r w:rsidRPr="00E25250">
        <w:rPr>
          <w:rFonts w:ascii="Bookman Old Style" w:hAnsi="Bookman Old Style"/>
        </w:rPr>
        <w:t xml:space="preserve">   </w:t>
      </w:r>
    </w:p>
    <w:p w:rsidR="00376C08" w:rsidRPr="00E25250" w:rsidRDefault="002203F4" w:rsidP="009517B4">
      <w:pPr>
        <w:pStyle w:val="BodyTextIndent2"/>
        <w:rPr>
          <w:rFonts w:ascii="Bookman Old Style" w:hAnsi="Bookman Old Style"/>
        </w:rPr>
      </w:pPr>
      <w:r w:rsidRPr="00E25250">
        <w:rPr>
          <w:rFonts w:ascii="Bookman Old Style" w:hAnsi="Bookman Old Style"/>
        </w:rPr>
        <w:t>ACO</w:t>
      </w:r>
      <w:r w:rsidRPr="00E25250">
        <w:rPr>
          <w:rFonts w:ascii="Bookman Old Style" w:hAnsi="Bookman Old Style"/>
        </w:rPr>
        <w:tab/>
        <w:t xml:space="preserve">                       </w:t>
      </w:r>
      <w:r w:rsidR="0073324D">
        <w:rPr>
          <w:rFonts w:ascii="Bookman Old Style" w:hAnsi="Bookman Old Style"/>
        </w:rPr>
        <w:t xml:space="preserve"> </w:t>
      </w:r>
      <w:r w:rsidR="00376C08" w:rsidRPr="00E25250">
        <w:rPr>
          <w:rFonts w:ascii="Bookman Old Style" w:hAnsi="Bookman Old Style"/>
        </w:rPr>
        <w:t>Chief of Police</w:t>
      </w:r>
      <w:r w:rsidRPr="00E25250">
        <w:rPr>
          <w:rFonts w:ascii="Bookman Old Style" w:hAnsi="Bookman Old Style"/>
        </w:rPr>
        <w:t xml:space="preserve">         </w:t>
      </w:r>
      <w:r w:rsidR="00B46022" w:rsidRPr="00E25250">
        <w:rPr>
          <w:rFonts w:ascii="Bookman Old Style" w:hAnsi="Bookman Old Style"/>
        </w:rPr>
        <w:t xml:space="preserve"> </w:t>
      </w:r>
      <w:r w:rsidR="0073324D">
        <w:rPr>
          <w:rFonts w:ascii="Bookman Old Style" w:hAnsi="Bookman Old Style"/>
        </w:rPr>
        <w:t xml:space="preserve">     </w:t>
      </w:r>
      <w:r w:rsidR="00B46022" w:rsidRPr="00E25250">
        <w:rPr>
          <w:rFonts w:ascii="Bookman Old Style" w:hAnsi="Bookman Old Style"/>
        </w:rPr>
        <w:t xml:space="preserve"> </w:t>
      </w:r>
      <w:r w:rsidRPr="00E25250">
        <w:rPr>
          <w:rFonts w:ascii="Bookman Old Style" w:hAnsi="Bookman Old Style"/>
        </w:rPr>
        <w:t xml:space="preserve">Town Manager                       </w:t>
      </w:r>
    </w:p>
    <w:p w:rsidR="00376C08" w:rsidRPr="00E25250" w:rsidRDefault="00376C08">
      <w:pPr>
        <w:pStyle w:val="BodyTextIndent2"/>
        <w:ind w:left="2160"/>
        <w:rPr>
          <w:rFonts w:ascii="Bookman Old Style" w:hAnsi="Bookman Old Style"/>
        </w:rPr>
      </w:pPr>
    </w:p>
    <w:p w:rsidR="00376C08" w:rsidRPr="00E25250" w:rsidRDefault="00376C08" w:rsidP="009517B4">
      <w:pPr>
        <w:pStyle w:val="BodyTextIndent2"/>
        <w:rPr>
          <w:rFonts w:ascii="Bookman Old Style" w:hAnsi="Bookman Old Style"/>
        </w:rPr>
      </w:pPr>
      <w:r w:rsidRPr="00E25250">
        <w:rPr>
          <w:rFonts w:ascii="Bookman Old Style" w:hAnsi="Bookman Old Style"/>
        </w:rPr>
        <w:t>Parking</w:t>
      </w:r>
    </w:p>
    <w:p w:rsidR="00376C08" w:rsidRPr="00E25250" w:rsidRDefault="00B46022" w:rsidP="009517B4">
      <w:pPr>
        <w:pStyle w:val="BodyTextIndent2"/>
        <w:rPr>
          <w:rFonts w:ascii="Bookman Old Style" w:hAnsi="Bookman Old Style"/>
        </w:rPr>
      </w:pPr>
      <w:r w:rsidRPr="00E25250">
        <w:rPr>
          <w:rFonts w:ascii="Bookman Old Style" w:hAnsi="Bookman Old Style"/>
        </w:rPr>
        <w:t xml:space="preserve">Enforcement </w:t>
      </w:r>
      <w:r w:rsidR="0073324D">
        <w:rPr>
          <w:rFonts w:ascii="Bookman Old Style" w:hAnsi="Bookman Old Style"/>
        </w:rPr>
        <w:tab/>
        <w:t xml:space="preserve">      </w:t>
      </w:r>
      <w:r w:rsidR="00376C08" w:rsidRPr="00E25250">
        <w:rPr>
          <w:rFonts w:ascii="Bookman Old Style" w:hAnsi="Bookman Old Style"/>
        </w:rPr>
        <w:t>Chief of Police</w:t>
      </w:r>
      <w:r w:rsidR="00376C08" w:rsidRPr="00E25250">
        <w:rPr>
          <w:rFonts w:ascii="Bookman Old Style" w:hAnsi="Bookman Old Style"/>
        </w:rPr>
        <w:tab/>
      </w:r>
      <w:r w:rsidR="0095496A" w:rsidRPr="00E25250">
        <w:rPr>
          <w:rFonts w:ascii="Bookman Old Style" w:hAnsi="Bookman Old Style"/>
        </w:rPr>
        <w:t xml:space="preserve">   </w:t>
      </w:r>
      <w:r w:rsidR="0073324D">
        <w:rPr>
          <w:rFonts w:ascii="Bookman Old Style" w:hAnsi="Bookman Old Style"/>
        </w:rPr>
        <w:t xml:space="preserve">          </w:t>
      </w:r>
      <w:r w:rsidR="0095496A" w:rsidRPr="00E25250">
        <w:rPr>
          <w:rFonts w:ascii="Bookman Old Style" w:hAnsi="Bookman Old Style"/>
        </w:rPr>
        <w:t xml:space="preserve"> </w:t>
      </w:r>
      <w:r w:rsidR="00376C08" w:rsidRPr="00E25250">
        <w:rPr>
          <w:rFonts w:ascii="Bookman Old Style" w:hAnsi="Bookman Old Style"/>
        </w:rPr>
        <w:t>Town Manager</w:t>
      </w:r>
    </w:p>
    <w:p w:rsidR="00376C08" w:rsidRPr="00E25250" w:rsidRDefault="00376C08" w:rsidP="009517B4">
      <w:pPr>
        <w:pStyle w:val="BodyTextIndent2"/>
        <w:rPr>
          <w:rFonts w:ascii="Bookman Old Style" w:hAnsi="Bookman Old Style"/>
        </w:rPr>
      </w:pPr>
    </w:p>
    <w:p w:rsidR="00B46022" w:rsidRPr="00E25250" w:rsidRDefault="00B46022" w:rsidP="00B46022">
      <w:pPr>
        <w:pStyle w:val="BodyTextIndent2"/>
        <w:rPr>
          <w:rFonts w:ascii="Bookman Old Style" w:hAnsi="Bookman Old Style"/>
        </w:rPr>
      </w:pPr>
      <w:r w:rsidRPr="00E25250">
        <w:rPr>
          <w:rFonts w:ascii="Bookman Old Style" w:hAnsi="Bookman Old Style"/>
        </w:rPr>
        <w:t>Administrative Assistant  Chief of Police</w:t>
      </w:r>
      <w:r w:rsidRPr="00E25250">
        <w:rPr>
          <w:rFonts w:ascii="Bookman Old Style" w:hAnsi="Bookman Old Style"/>
        </w:rPr>
        <w:tab/>
        <w:t xml:space="preserve">    Town Manager</w:t>
      </w:r>
    </w:p>
    <w:p w:rsidR="00376C08" w:rsidRPr="00E25250" w:rsidRDefault="00376C08">
      <w:pPr>
        <w:pStyle w:val="BodyTextIndent2"/>
        <w:ind w:left="2160"/>
        <w:rPr>
          <w:rFonts w:ascii="Bookman Old Style" w:hAnsi="Bookman Old Style"/>
        </w:rPr>
      </w:pPr>
    </w:p>
    <w:p w:rsidR="00376C08" w:rsidRPr="00E25250" w:rsidRDefault="00376C08" w:rsidP="009517B4">
      <w:pPr>
        <w:pStyle w:val="BodyTextIndent2"/>
        <w:rPr>
          <w:rFonts w:ascii="Bookman Old Style" w:hAnsi="Bookman Old Style"/>
        </w:rPr>
      </w:pPr>
      <w:r w:rsidRPr="00E25250">
        <w:rPr>
          <w:rFonts w:ascii="Bookman Old Style" w:hAnsi="Bookman Old Style"/>
        </w:rPr>
        <w:t>Reserve Officer</w:t>
      </w:r>
      <w:r w:rsidR="002203F4" w:rsidRPr="00E25250">
        <w:rPr>
          <w:rFonts w:ascii="Bookman Old Style" w:hAnsi="Bookman Old Style"/>
        </w:rPr>
        <w:t xml:space="preserve">s </w:t>
      </w:r>
      <w:r w:rsidR="002203F4" w:rsidRPr="00E25250">
        <w:rPr>
          <w:rFonts w:ascii="Bookman Old Style" w:hAnsi="Bookman Old Style"/>
        </w:rPr>
        <w:tab/>
      </w:r>
      <w:r w:rsidR="00B46022" w:rsidRPr="00E25250">
        <w:rPr>
          <w:rFonts w:ascii="Bookman Old Style" w:hAnsi="Bookman Old Style"/>
        </w:rPr>
        <w:t xml:space="preserve">      </w:t>
      </w:r>
      <w:r w:rsidR="0073324D">
        <w:rPr>
          <w:rFonts w:ascii="Bookman Old Style" w:hAnsi="Bookman Old Style"/>
        </w:rPr>
        <w:t xml:space="preserve">  </w:t>
      </w:r>
      <w:r w:rsidR="002203F4" w:rsidRPr="00E25250">
        <w:rPr>
          <w:rFonts w:ascii="Bookman Old Style" w:hAnsi="Bookman Old Style"/>
        </w:rPr>
        <w:t>Sergeants</w:t>
      </w:r>
      <w:r w:rsidRPr="00E25250">
        <w:rPr>
          <w:rFonts w:ascii="Bookman Old Style" w:hAnsi="Bookman Old Style"/>
        </w:rPr>
        <w:tab/>
      </w:r>
      <w:r w:rsidR="0095496A" w:rsidRPr="00E25250">
        <w:rPr>
          <w:rFonts w:ascii="Bookman Old Style" w:hAnsi="Bookman Old Style"/>
        </w:rPr>
        <w:t xml:space="preserve">            </w:t>
      </w:r>
      <w:r w:rsidR="003728FC" w:rsidRPr="00E25250">
        <w:rPr>
          <w:rFonts w:ascii="Bookman Old Style" w:hAnsi="Bookman Old Style"/>
        </w:rPr>
        <w:t xml:space="preserve">    </w:t>
      </w:r>
      <w:r w:rsidR="0095496A" w:rsidRPr="00E25250">
        <w:rPr>
          <w:rFonts w:ascii="Bookman Old Style" w:hAnsi="Bookman Old Style"/>
        </w:rPr>
        <w:t>Chief of Police</w:t>
      </w:r>
    </w:p>
    <w:p w:rsidR="00376C08" w:rsidRPr="00E25250" w:rsidRDefault="00376C08">
      <w:pPr>
        <w:pStyle w:val="BodyTextIndent2"/>
        <w:rPr>
          <w:rFonts w:ascii="Bookman Old Style" w:hAnsi="Bookman Old Style"/>
        </w:rPr>
      </w:pPr>
    </w:p>
    <w:p w:rsidR="00376C08" w:rsidRPr="00E25250" w:rsidRDefault="00376C08">
      <w:pPr>
        <w:pStyle w:val="BodyTextIndent2"/>
        <w:ind w:left="2880"/>
        <w:rPr>
          <w:rFonts w:ascii="Bookman Old Style" w:hAnsi="Bookman Old Style"/>
        </w:rPr>
      </w:pPr>
    </w:p>
    <w:p w:rsidR="00376C08" w:rsidRPr="00E25250" w:rsidRDefault="00376C08">
      <w:pPr>
        <w:pStyle w:val="BodyTextIndent2"/>
        <w:ind w:left="2340"/>
        <w:rPr>
          <w:rFonts w:ascii="Bookman Old Style" w:hAnsi="Bookman Old Style"/>
        </w:rPr>
      </w:pPr>
    </w:p>
    <w:p w:rsidR="00376C08" w:rsidRDefault="00376C08">
      <w:pPr>
        <w:pStyle w:val="BodyTextIndent2"/>
        <w:ind w:left="2340"/>
      </w:pPr>
    </w:p>
    <w:p w:rsidR="00376C08" w:rsidRDefault="00376C08">
      <w:pPr>
        <w:pStyle w:val="BodyTextIndent2"/>
        <w:ind w:left="2340"/>
      </w:pPr>
    </w:p>
    <w:p w:rsidR="00376C08" w:rsidRDefault="00376C08">
      <w:pPr>
        <w:pStyle w:val="BodyTextIndent2"/>
        <w:ind w:left="2340"/>
      </w:pPr>
    </w:p>
    <w:p w:rsidR="00376C08" w:rsidRDefault="00376C08">
      <w:pPr>
        <w:pStyle w:val="BodyTextIndent2"/>
        <w:ind w:left="2340"/>
      </w:pPr>
    </w:p>
    <w:p w:rsidR="00376C08" w:rsidRDefault="00376C08">
      <w:pPr>
        <w:pStyle w:val="BodyTextIndent2"/>
        <w:ind w:left="2340"/>
      </w:pPr>
    </w:p>
    <w:p w:rsidR="00376C08" w:rsidRDefault="00376C08">
      <w:pPr>
        <w:pStyle w:val="BodyTextIndent2"/>
        <w:ind w:left="2340"/>
      </w:pPr>
    </w:p>
    <w:p w:rsidR="00376C08" w:rsidRDefault="00376C08" w:rsidP="009B0C32">
      <w:pPr>
        <w:pStyle w:val="BodyTextIndent2"/>
        <w:ind w:left="0"/>
      </w:pPr>
    </w:p>
    <w:p w:rsidR="00376C08" w:rsidRDefault="00376C08"/>
    <w:p w:rsidR="00376C08" w:rsidRDefault="00376C08">
      <w:pPr>
        <w:ind w:left="720"/>
        <w:rPr>
          <w:b/>
          <w:bCs/>
        </w:rPr>
      </w:pPr>
    </w:p>
    <w:p w:rsidR="00376C08" w:rsidRDefault="00376C08">
      <w:pPr>
        <w:tabs>
          <w:tab w:val="left" w:pos="4905"/>
        </w:tabs>
        <w:rPr>
          <w:b/>
          <w:bCs/>
          <w:sz w:val="28"/>
        </w:rPr>
      </w:pPr>
    </w:p>
    <w:p w:rsidR="00376C08" w:rsidRDefault="00376C08">
      <w:pPr>
        <w:tabs>
          <w:tab w:val="left" w:pos="4905"/>
        </w:tabs>
        <w:rPr>
          <w:b/>
          <w:bCs/>
        </w:rPr>
      </w:pPr>
    </w:p>
    <w:p w:rsidR="00376C08" w:rsidRDefault="00376C08">
      <w:pPr>
        <w:tabs>
          <w:tab w:val="left" w:pos="4905"/>
        </w:tabs>
        <w:ind w:left="720"/>
      </w:pPr>
    </w:p>
    <w:p w:rsidR="00376C08" w:rsidRDefault="00376C08">
      <w:pPr>
        <w:tabs>
          <w:tab w:val="left" w:pos="4905"/>
        </w:tabs>
        <w:ind w:left="720"/>
      </w:pPr>
    </w:p>
    <w:p w:rsidR="00E25250" w:rsidRDefault="00E25250">
      <w:pPr>
        <w:tabs>
          <w:tab w:val="left" w:pos="4905"/>
        </w:tabs>
        <w:ind w:left="720"/>
      </w:pPr>
    </w:p>
    <w:p w:rsidR="00E25250" w:rsidRDefault="00E25250">
      <w:pPr>
        <w:tabs>
          <w:tab w:val="left" w:pos="4905"/>
        </w:tabs>
        <w:ind w:left="720"/>
      </w:pPr>
    </w:p>
    <w:p w:rsidR="00E25250" w:rsidRDefault="00E25250">
      <w:pPr>
        <w:tabs>
          <w:tab w:val="left" w:pos="4905"/>
        </w:tabs>
        <w:ind w:left="720"/>
      </w:pPr>
    </w:p>
    <w:p w:rsidR="00E25250" w:rsidRDefault="00E25250">
      <w:pPr>
        <w:tabs>
          <w:tab w:val="left" w:pos="4905"/>
        </w:tabs>
        <w:ind w:left="720"/>
      </w:pPr>
    </w:p>
    <w:p w:rsidR="00E25250" w:rsidRDefault="00E25250">
      <w:pPr>
        <w:tabs>
          <w:tab w:val="left" w:pos="4905"/>
        </w:tabs>
        <w:ind w:left="720"/>
      </w:pPr>
    </w:p>
    <w:p w:rsidR="0073324D" w:rsidRDefault="0073324D">
      <w:pPr>
        <w:tabs>
          <w:tab w:val="left" w:pos="4905"/>
        </w:tabs>
        <w:ind w:left="720"/>
      </w:pPr>
    </w:p>
    <w:p w:rsidR="0073324D" w:rsidRDefault="0073324D">
      <w:pPr>
        <w:tabs>
          <w:tab w:val="left" w:pos="4905"/>
        </w:tabs>
        <w:ind w:left="720"/>
      </w:pPr>
    </w:p>
    <w:p w:rsidR="00E25250" w:rsidRDefault="00E25250">
      <w:pPr>
        <w:tabs>
          <w:tab w:val="left" w:pos="4905"/>
        </w:tabs>
        <w:ind w:left="720"/>
      </w:pPr>
    </w:p>
    <w:p w:rsidR="00376C08" w:rsidRDefault="00376C08" w:rsidP="008976C7">
      <w:pPr>
        <w:tabs>
          <w:tab w:val="left" w:pos="4905"/>
        </w:tabs>
      </w:pPr>
    </w:p>
    <w:p w:rsidR="00376C08" w:rsidRDefault="00376C08">
      <w:pPr>
        <w:pStyle w:val="Heading3"/>
      </w:pPr>
      <w:r>
        <w:lastRenderedPageBreak/>
        <w:t>RATER EVALUATION PROCESS CRITIQUE</w:t>
      </w:r>
    </w:p>
    <w:p w:rsidR="00376C08" w:rsidRDefault="006F1059">
      <w:pPr>
        <w:tabs>
          <w:tab w:val="left" w:pos="4905"/>
        </w:tabs>
        <w:ind w:left="720"/>
        <w:jc w:val="center"/>
        <w:rPr>
          <w:b/>
          <w:bCs/>
        </w:rPr>
      </w:pPr>
      <w:r>
        <w:rPr>
          <w:b/>
          <w:bCs/>
          <w:noProof/>
          <w:sz w:val="20"/>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106680</wp:posOffset>
                </wp:positionV>
                <wp:extent cx="5143500" cy="457200"/>
                <wp:effectExtent l="9525" t="5715" r="952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376C08" w:rsidRDefault="00376C08">
                            <w:pPr>
                              <w:rPr>
                                <w:b/>
                                <w:bCs/>
                              </w:rPr>
                            </w:pPr>
                            <w:r>
                              <w:rPr>
                                <w:b/>
                                <w:bCs/>
                              </w:rPr>
                              <w:t xml:space="preserve">After </w:t>
                            </w:r>
                            <w:proofErr w:type="gramStart"/>
                            <w:r>
                              <w:rPr>
                                <w:b/>
                                <w:bCs/>
                              </w:rPr>
                              <w:t>Being Evaluated</w:t>
                            </w:r>
                            <w:proofErr w:type="gramEnd"/>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6pt;margin-top:8.4pt;width:4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">
                <v:textbox>
                  <w:txbxContent>
                    <w:p w:rsidR="00376C08" w:rsidRDefault="00376C08">
                      <w:pPr>
                        <w:rPr>
                          <w:b/>
                          <w:bCs/>
                        </w:rPr>
                      </w:pPr>
                      <w:r>
                        <w:rPr>
                          <w:b/>
                          <w:bCs/>
                        </w:rPr>
                        <w:t>After Being Evaluated:</w:t>
                      </w:r>
                    </w:p>
                  </w:txbxContent>
                </v:textbox>
              </v:shape>
            </w:pict>
          </mc:Fallback>
        </mc:AlternateContent>
      </w:r>
    </w:p>
    <w:p w:rsidR="00376C08" w:rsidRDefault="006F1059">
      <w:pPr>
        <w:tabs>
          <w:tab w:val="left" w:pos="4905"/>
        </w:tabs>
        <w:ind w:left="720"/>
      </w:pPr>
      <w:r>
        <w:rPr>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1074420</wp:posOffset>
                </wp:positionV>
                <wp:extent cx="5143500" cy="685800"/>
                <wp:effectExtent l="9525" t="5715" r="9525" b="133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w="9525">
                          <a:solidFill>
                            <a:srgbClr val="000000"/>
                          </a:solidFill>
                          <a:miter lim="800000"/>
                          <a:headEnd/>
                          <a:tailEnd/>
                        </a:ln>
                      </wps:spPr>
                      <wps:txbx>
                        <w:txbxContent>
                          <w:p w:rsidR="00376C08" w:rsidRDefault="00376C08">
                            <w:pPr>
                              <w:pStyle w:val="Heading4"/>
                            </w:pPr>
                            <w:r>
                              <w:t>Date of Original Review</w:t>
                            </w:r>
                            <w:proofErr w:type="gramStart"/>
                            <w:r>
                              <w:t>:_</w:t>
                            </w:r>
                            <w:proofErr w:type="gramEnd"/>
                            <w:r>
                              <w:t>_________________________________</w:t>
                            </w:r>
                          </w:p>
                          <w:p w:rsidR="00376C08" w:rsidRDefault="00376C08">
                            <w:pPr>
                              <w:rPr>
                                <w:b/>
                                <w:bCs/>
                              </w:rPr>
                            </w:pPr>
                          </w:p>
                          <w:p w:rsidR="00376C08" w:rsidRDefault="00376C08">
                            <w:pPr>
                              <w:rPr>
                                <w:b/>
                                <w:bCs/>
                              </w:rPr>
                            </w:pPr>
                            <w:r>
                              <w:rPr>
                                <w:b/>
                                <w:bCs/>
                              </w:rPr>
                              <w:t>Today’s Date</w:t>
                            </w:r>
                            <w:proofErr w:type="gramStart"/>
                            <w:r>
                              <w:rPr>
                                <w:b/>
                                <w:bCs/>
                              </w:rPr>
                              <w:t>:_</w:t>
                            </w:r>
                            <w:proofErr w:type="gramEnd"/>
                            <w:r>
                              <w:rPr>
                                <w:b/>
                                <w:bCs/>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6pt;margin-top:84.6pt;width:4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">
                <v:textbox>
                  <w:txbxContent>
                    <w:p w:rsidR="00376C08" w:rsidRDefault="00376C08">
                      <w:pPr>
                        <w:pStyle w:val="Heading4"/>
                      </w:pPr>
                      <w:r>
                        <w:t>Date of Original Review:__________________________________</w:t>
                      </w:r>
                    </w:p>
                    <w:p w:rsidR="00376C08" w:rsidRDefault="00376C08">
                      <w:pPr>
                        <w:rPr>
                          <w:b/>
                          <w:bCs/>
                        </w:rPr>
                      </w:pPr>
                    </w:p>
                    <w:p w:rsidR="00376C08" w:rsidRDefault="00376C08">
                      <w:pPr>
                        <w:rPr>
                          <w:b/>
                          <w:bCs/>
                        </w:rPr>
                      </w:pPr>
                      <w:r>
                        <w:rPr>
                          <w:b/>
                          <w:bCs/>
                        </w:rPr>
                        <w:t>Today’s Date:___________________________________________</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502920</wp:posOffset>
                </wp:positionV>
                <wp:extent cx="5143500" cy="457200"/>
                <wp:effectExtent l="9525" t="5715" r="9525"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376C08" w:rsidRDefault="00376C08">
                            <w:pPr>
                              <w:rPr>
                                <w:b/>
                                <w:bCs/>
                              </w:rPr>
                            </w:pPr>
                            <w:r>
                              <w:rPr>
                                <w:b/>
                                <w:bCs/>
                              </w:rPr>
                              <w:t>Employee Completing This Rater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6pt;margin-top:39.6pt;width: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h6KwIAAFg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">
                <v:textbox>
                  <w:txbxContent>
                    <w:p w:rsidR="00376C08" w:rsidRDefault="00376C08">
                      <w:pPr>
                        <w:rPr>
                          <w:b/>
                          <w:bCs/>
                        </w:rPr>
                      </w:pPr>
                      <w:r>
                        <w:rPr>
                          <w:b/>
                          <w:bCs/>
                        </w:rPr>
                        <w:t>Employee Completing This Rater Evaluation:</w:t>
                      </w:r>
                    </w:p>
                  </w:txbxContent>
                </v:textbox>
              </v:shape>
            </w:pict>
          </mc:Fallback>
        </mc:AlternateContent>
      </w:r>
    </w:p>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6F1059">
      <w:r>
        <w:rPr>
          <w:noProof/>
          <w:sz w:val="20"/>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60960</wp:posOffset>
                </wp:positionV>
                <wp:extent cx="685800" cy="228600"/>
                <wp:effectExtent l="9525" t="5715" r="9525" b="133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87pt;margin-top:4.8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">
                <v:textbox>
                  <w:txbxContent>
                    <w:p w:rsidR="00376C08" w:rsidRDefault="00376C08"/>
                  </w:txbxContent>
                </v:textbox>
              </v:shape>
            </w:pict>
          </mc:Fallback>
        </mc:AlternateContent>
      </w:r>
    </w:p>
    <w:p w:rsidR="00376C08" w:rsidRDefault="00376C08">
      <w:pPr>
        <w:numPr>
          <w:ilvl w:val="0"/>
          <w:numId w:val="8"/>
        </w:numPr>
        <w:tabs>
          <w:tab w:val="left" w:pos="720"/>
          <w:tab w:val="left" w:pos="2160"/>
          <w:tab w:val="left" w:pos="2880"/>
          <w:tab w:val="left" w:pos="3600"/>
          <w:tab w:val="left" w:pos="4320"/>
          <w:tab w:val="left" w:pos="5040"/>
          <w:tab w:val="left" w:pos="5760"/>
          <w:tab w:val="left" w:pos="6480"/>
          <w:tab w:val="left" w:pos="7200"/>
          <w:tab w:val="right" w:pos="8640"/>
        </w:tabs>
      </w:pPr>
      <w:r>
        <w:t>Was your evaluator prepared for your evaluation?</w:t>
      </w:r>
      <w:r>
        <w:tab/>
      </w:r>
      <w:r>
        <w:tab/>
      </w:r>
      <w:r>
        <w:tab/>
      </w:r>
    </w:p>
    <w:p w:rsidR="00376C08" w:rsidRDefault="006F1059">
      <w:pP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noProof/>
          <w:sz w:val="20"/>
        </w:rPr>
        <mc:AlternateContent>
          <mc:Choice Requires="wps">
            <w:drawing>
              <wp:anchor distT="0" distB="0" distL="114300" distR="114300" simplePos="0" relativeHeight="251659776" behindDoc="0" locked="0" layoutInCell="1" allowOverlap="1">
                <wp:simplePos x="0" y="0"/>
                <wp:positionH relativeFrom="column">
                  <wp:posOffset>4914900</wp:posOffset>
                </wp:positionH>
                <wp:positionV relativeFrom="paragraph">
                  <wp:posOffset>167640</wp:posOffset>
                </wp:positionV>
                <wp:extent cx="685800" cy="228600"/>
                <wp:effectExtent l="9525" t="5715" r="9525" b="133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87pt;margin-top:13.2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ZLAIAAFc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">
                <v:textbox>
                  <w:txbxContent>
                    <w:p w:rsidR="00376C08" w:rsidRDefault="00376C08"/>
                  </w:txbxContent>
                </v:textbox>
              </v:shape>
            </w:pict>
          </mc:Fallback>
        </mc:AlternateContent>
      </w:r>
    </w:p>
    <w:p w:rsidR="00376C08" w:rsidRDefault="00376C08">
      <w:pPr>
        <w:numPr>
          <w:ilvl w:val="0"/>
          <w:numId w:val="8"/>
        </w:numPr>
        <w:tabs>
          <w:tab w:val="left" w:pos="720"/>
          <w:tab w:val="left" w:pos="2160"/>
          <w:tab w:val="left" w:pos="2880"/>
          <w:tab w:val="left" w:pos="3600"/>
          <w:tab w:val="left" w:pos="4320"/>
          <w:tab w:val="left" w:pos="5040"/>
          <w:tab w:val="left" w:pos="5760"/>
          <w:tab w:val="left" w:pos="6480"/>
          <w:tab w:val="left" w:pos="7605"/>
          <w:tab w:val="right" w:pos="8640"/>
        </w:tabs>
      </w:pPr>
      <w:r>
        <w:t>Did your evaluator have pertinent documentation?</w:t>
      </w:r>
      <w:r>
        <w:tab/>
      </w:r>
      <w:r>
        <w:tab/>
      </w:r>
      <w:r>
        <w:tab/>
      </w:r>
    </w:p>
    <w:p w:rsidR="00376C08" w:rsidRDefault="00376C08">
      <w:pPr>
        <w:tabs>
          <w:tab w:val="left" w:pos="720"/>
          <w:tab w:val="left" w:pos="2160"/>
          <w:tab w:val="left" w:pos="2880"/>
          <w:tab w:val="left" w:pos="3600"/>
          <w:tab w:val="left" w:pos="4320"/>
          <w:tab w:val="left" w:pos="5040"/>
          <w:tab w:val="left" w:pos="5760"/>
          <w:tab w:val="left" w:pos="6480"/>
          <w:tab w:val="left" w:pos="7605"/>
          <w:tab w:val="right" w:pos="8640"/>
        </w:tabs>
      </w:pPr>
    </w:p>
    <w:p w:rsidR="00376C08" w:rsidRDefault="006F1059">
      <w:pPr>
        <w:tabs>
          <w:tab w:val="left" w:pos="720"/>
          <w:tab w:val="left" w:pos="1440"/>
          <w:tab w:val="left" w:pos="2160"/>
          <w:tab w:val="left" w:pos="2880"/>
          <w:tab w:val="left" w:pos="3600"/>
          <w:tab w:val="left" w:pos="4320"/>
          <w:tab w:val="left" w:pos="5040"/>
          <w:tab w:val="left" w:pos="5760"/>
          <w:tab w:val="left" w:pos="6480"/>
          <w:tab w:val="left" w:pos="7605"/>
          <w:tab w:val="right" w:pos="8640"/>
        </w:tabs>
      </w:pPr>
      <w:r>
        <w:rPr>
          <w:noProof/>
          <w:sz w:val="20"/>
        </w:rPr>
        <mc:AlternateContent>
          <mc:Choice Requires="wps">
            <w:drawing>
              <wp:anchor distT="0" distB="0" distL="114300" distR="114300" simplePos="0" relativeHeight="251660800" behindDoc="0" locked="0" layoutInCell="1" allowOverlap="1">
                <wp:simplePos x="0" y="0"/>
                <wp:positionH relativeFrom="column">
                  <wp:posOffset>4914900</wp:posOffset>
                </wp:positionH>
                <wp:positionV relativeFrom="paragraph">
                  <wp:posOffset>99060</wp:posOffset>
                </wp:positionV>
                <wp:extent cx="685800" cy="228600"/>
                <wp:effectExtent l="9525" t="5715" r="952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376C08" w:rsidRDefault="00376C08"/>
                          <w:p w:rsidR="00376C08" w:rsidRDefault="00376C08"/>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87pt;margin-top:7.8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">
                <v:textbox>
                  <w:txbxContent>
                    <w:p w:rsidR="00376C08" w:rsidRDefault="00376C08"/>
                    <w:p w:rsidR="00376C08" w:rsidRDefault="00376C08"/>
                    <w:p w:rsidR="00376C08" w:rsidRDefault="00376C08"/>
                  </w:txbxContent>
                </v:textbox>
              </v:shape>
            </w:pict>
          </mc:Fallback>
        </mc:AlternateContent>
      </w:r>
      <w:r w:rsidR="00376C08">
        <w:tab/>
        <w:t>3.</w:t>
      </w:r>
      <w:r w:rsidR="00376C08">
        <w:tab/>
        <w:t>Was your assessment fair and impartial?</w:t>
      </w:r>
      <w:r w:rsidR="00376C08">
        <w:tab/>
      </w:r>
      <w:r w:rsidR="00376C08">
        <w:tab/>
      </w:r>
      <w:r w:rsidR="00376C08">
        <w:tab/>
      </w:r>
    </w:p>
    <w:p w:rsidR="00376C08" w:rsidRDefault="00376C08">
      <w:pPr>
        <w:jc w:val="right"/>
      </w:pPr>
    </w:p>
    <w:p w:rsidR="00376C08" w:rsidRDefault="00376C08">
      <w:pPr>
        <w:numPr>
          <w:ilvl w:val="0"/>
          <w:numId w:val="9"/>
        </w:numPr>
      </w:pPr>
      <w:r>
        <w:t xml:space="preserve">      </w:t>
      </w:r>
      <w:r w:rsidR="006F1059">
        <w:rPr>
          <w:noProof/>
          <w:sz w:val="20"/>
        </w:rPr>
        <mc:AlternateContent>
          <mc:Choice Requires="wps">
            <w:drawing>
              <wp:anchor distT="0" distB="0" distL="114300" distR="114300" simplePos="0" relativeHeight="251661824" behindDoc="0" locked="0" layoutInCell="1" allowOverlap="1">
                <wp:simplePos x="0" y="0"/>
                <wp:positionH relativeFrom="column">
                  <wp:posOffset>4914900</wp:posOffset>
                </wp:positionH>
                <wp:positionV relativeFrom="paragraph">
                  <wp:posOffset>91440</wp:posOffset>
                </wp:positionV>
                <wp:extent cx="685800" cy="228600"/>
                <wp:effectExtent l="9525" t="5715" r="9525"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87pt;margin-top:7.2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">
                <v:textbox>
                  <w:txbxContent>
                    <w:p w:rsidR="00376C08" w:rsidRDefault="00376C08"/>
                  </w:txbxContent>
                </v:textbox>
              </v:shape>
            </w:pict>
          </mc:Fallback>
        </mc:AlternateContent>
      </w:r>
      <w:r>
        <w:t>Did your evaluator provide guidance and were</w:t>
      </w:r>
      <w:r>
        <w:tab/>
      </w:r>
      <w:r>
        <w:tab/>
      </w:r>
    </w:p>
    <w:p w:rsidR="00376C08" w:rsidRDefault="00376C08">
      <w:pPr>
        <w:tabs>
          <w:tab w:val="right" w:pos="8640"/>
        </w:tabs>
        <w:ind w:left="720" w:firstLine="720"/>
      </w:pPr>
      <w:r>
        <w:t>recommendations provided?</w:t>
      </w:r>
    </w:p>
    <w:p w:rsidR="00376C08" w:rsidRDefault="00376C08">
      <w:pPr>
        <w:tabs>
          <w:tab w:val="right" w:pos="8640"/>
        </w:tabs>
        <w:ind w:left="720" w:firstLine="720"/>
      </w:pPr>
    </w:p>
    <w:p w:rsidR="00376C08" w:rsidRDefault="006F1059">
      <w:pPr>
        <w:tabs>
          <w:tab w:val="left" w:pos="765"/>
          <w:tab w:val="right" w:pos="8640"/>
        </w:tabs>
      </w:pPr>
      <w:r>
        <w:rPr>
          <w:noProof/>
          <w:sz w:val="20"/>
        </w:rPr>
        <mc:AlternateContent>
          <mc:Choice Requires="wps">
            <w:drawing>
              <wp:anchor distT="0" distB="0" distL="114300" distR="114300" simplePos="0" relativeHeight="251662848" behindDoc="0" locked="0" layoutInCell="1" allowOverlap="1">
                <wp:simplePos x="0" y="0"/>
                <wp:positionH relativeFrom="column">
                  <wp:posOffset>4914900</wp:posOffset>
                </wp:positionH>
                <wp:positionV relativeFrom="paragraph">
                  <wp:posOffset>23495</wp:posOffset>
                </wp:positionV>
                <wp:extent cx="685800" cy="228600"/>
                <wp:effectExtent l="9525" t="5715" r="9525"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376C08" w:rsidRDefault="0037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87pt;margin-top:1.85pt;width:5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">
                <v:textbox>
                  <w:txbxContent>
                    <w:p w:rsidR="00376C08" w:rsidRDefault="00376C08"/>
                  </w:txbxContent>
                </v:textbox>
              </v:shape>
            </w:pict>
          </mc:Fallback>
        </mc:AlternateContent>
      </w:r>
      <w:r w:rsidR="00376C08">
        <w:tab/>
        <w:t>5.        How would you rate the overall quality of your assessment?</w:t>
      </w:r>
      <w:r w:rsidR="00376C08">
        <w:tab/>
      </w:r>
      <w:r w:rsidR="00376C08">
        <w:tab/>
      </w:r>
    </w:p>
    <w:p w:rsidR="00376C08" w:rsidRDefault="00376C08">
      <w:pPr>
        <w:tabs>
          <w:tab w:val="right" w:pos="8640"/>
        </w:tabs>
        <w:ind w:left="720" w:firstLine="720"/>
      </w:pPr>
    </w:p>
    <w:p w:rsidR="00376C08" w:rsidRDefault="006F1059">
      <w:pPr>
        <w:tabs>
          <w:tab w:val="right" w:pos="8640"/>
        </w:tabs>
        <w:ind w:left="720" w:firstLine="720"/>
      </w:pPr>
      <w:r>
        <w:rPr>
          <w:noProof/>
          <w:sz w:val="20"/>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15875</wp:posOffset>
                </wp:positionV>
                <wp:extent cx="5029200" cy="1485900"/>
                <wp:effectExtent l="9525" t="5715" r="952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5900"/>
                        </a:xfrm>
                        <a:prstGeom prst="rect">
                          <a:avLst/>
                        </a:prstGeom>
                        <a:solidFill>
                          <a:srgbClr val="FFFFFF"/>
                        </a:solidFill>
                        <a:ln w="9525">
                          <a:solidFill>
                            <a:srgbClr val="000000"/>
                          </a:solidFill>
                          <a:miter lim="800000"/>
                          <a:headEnd/>
                          <a:tailEnd/>
                        </a:ln>
                      </wps:spPr>
                      <wps:txbx>
                        <w:txbxContent>
                          <w:p w:rsidR="00376C08" w:rsidRDefault="00376C08">
                            <w:pPr>
                              <w:rPr>
                                <w:b/>
                                <w:bCs/>
                              </w:rPr>
                            </w:pPr>
                            <w:r>
                              <w:rPr>
                                <w:b/>
                                <w:bCs/>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45pt;margin-top:1.25pt;width:396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">
                <v:textbox>
                  <w:txbxContent>
                    <w:p w:rsidR="00376C08" w:rsidRDefault="00376C08">
                      <w:pPr>
                        <w:rPr>
                          <w:b/>
                          <w:bCs/>
                        </w:rPr>
                      </w:pPr>
                      <w:r>
                        <w:rPr>
                          <w:b/>
                          <w:bCs/>
                        </w:rPr>
                        <w:t>Comments:</w:t>
                      </w:r>
                    </w:p>
                  </w:txbxContent>
                </v:textbox>
              </v:shape>
            </w:pict>
          </mc:Fallback>
        </mc:AlternateContent>
      </w:r>
    </w:p>
    <w:p w:rsidR="00376C08" w:rsidRDefault="00376C08">
      <w:pPr>
        <w:tabs>
          <w:tab w:val="right" w:pos="8640"/>
        </w:tabs>
        <w:ind w:left="720" w:firstLine="720"/>
      </w:pPr>
    </w:p>
    <w:p w:rsidR="00376C08" w:rsidRDefault="00376C08">
      <w:pPr>
        <w:tabs>
          <w:tab w:val="left" w:pos="510"/>
        </w:tabs>
      </w:pPr>
      <w:r>
        <w:tab/>
      </w:r>
      <w:r>
        <w:tab/>
      </w:r>
      <w:r>
        <w:tab/>
      </w:r>
    </w:p>
    <w:p w:rsidR="00376C08" w:rsidRDefault="00376C08">
      <w:pPr>
        <w:jc w:val="right"/>
      </w:pPr>
    </w:p>
    <w:p w:rsidR="00376C08" w:rsidRDefault="00376C08">
      <w:pPr>
        <w:jc w:val="right"/>
      </w:pPr>
    </w:p>
    <w:p w:rsidR="00376C08" w:rsidRDefault="00376C08">
      <w:pPr>
        <w:jc w:val="right"/>
      </w:pPr>
    </w:p>
    <w:p w:rsidR="00376C08" w:rsidRDefault="00376C08">
      <w:pPr>
        <w:jc w:val="right"/>
      </w:pPr>
      <w:r>
        <w:br/>
      </w:r>
    </w:p>
    <w:p w:rsidR="00376C08" w:rsidRDefault="00376C08">
      <w:pPr>
        <w:jc w:val="right"/>
      </w:pPr>
    </w:p>
    <w:p w:rsidR="00376C08" w:rsidRDefault="00376C08">
      <w:pPr>
        <w:jc w:val="right"/>
      </w:pPr>
    </w:p>
    <w:p w:rsidR="00376C08" w:rsidRDefault="00376C08">
      <w:pPr>
        <w:jc w:val="right"/>
      </w:pPr>
    </w:p>
    <w:p w:rsidR="00376C08" w:rsidRDefault="006F1059">
      <w:pPr>
        <w:rPr>
          <w:b/>
          <w:bCs/>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602615</wp:posOffset>
                </wp:positionV>
                <wp:extent cx="5029200" cy="914400"/>
                <wp:effectExtent l="9525" t="5715" r="952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rsidR="00376C08" w:rsidRDefault="00376C08">
                            <w:pPr>
                              <w:rPr>
                                <w:b/>
                                <w:bCs/>
                              </w:rPr>
                            </w:pPr>
                            <w:r>
                              <w:rPr>
                                <w:b/>
                                <w:bCs/>
                              </w:rPr>
                              <w:t>Chief’s / Town Manager’s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5pt;margin-top:47.45pt;width:3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">
                <v:textbox>
                  <w:txbxContent>
                    <w:p w:rsidR="00376C08" w:rsidRDefault="00376C08">
                      <w:pPr>
                        <w:rPr>
                          <w:b/>
                          <w:bCs/>
                        </w:rPr>
                      </w:pPr>
                      <w:r>
                        <w:rPr>
                          <w:b/>
                          <w:bCs/>
                        </w:rPr>
                        <w:t>Chief’s / Town Manager’s Comments:</w:t>
                      </w:r>
                    </w:p>
                  </w:txbxContent>
                </v:textbox>
              </v:shape>
            </w:pict>
          </mc:Fallback>
        </mc:AlternateContent>
      </w:r>
      <w:r w:rsidR="00376C08">
        <w:tab/>
      </w:r>
      <w:r w:rsidR="00376C08">
        <w:rPr>
          <w:b/>
          <w:bCs/>
        </w:rPr>
        <w:t>Signature:__________________________</w:t>
      </w:r>
      <w:r w:rsidR="00376C08">
        <w:rPr>
          <w:b/>
          <w:bCs/>
        </w:rPr>
        <w:tab/>
        <w:t xml:space="preserve">        Date:_____________________</w:t>
      </w:r>
    </w:p>
    <w:p w:rsidR="00376C08" w:rsidRDefault="00376C08">
      <w:pPr>
        <w:rPr>
          <w:b/>
          <w:bCs/>
        </w:rPr>
      </w:pPr>
    </w:p>
    <w:p w:rsidR="00376C08" w:rsidRDefault="00376C08">
      <w:pPr>
        <w:rPr>
          <w:b/>
          <w:bCs/>
        </w:rPr>
      </w:pPr>
    </w:p>
    <w:p w:rsidR="00376C08" w:rsidRDefault="00376C08">
      <w:pPr>
        <w:rPr>
          <w:b/>
          <w:bCs/>
        </w:rPr>
      </w:pPr>
    </w:p>
    <w:p w:rsidR="00376C08" w:rsidRDefault="00376C08">
      <w:pPr>
        <w:rPr>
          <w:b/>
          <w:bCs/>
        </w:rPr>
      </w:pPr>
    </w:p>
    <w:p w:rsidR="00376C08" w:rsidRDefault="00376C08">
      <w:pPr>
        <w:rPr>
          <w:b/>
          <w:bCs/>
        </w:rPr>
      </w:pPr>
    </w:p>
    <w:p w:rsidR="00376C08" w:rsidRDefault="00376C08">
      <w:pPr>
        <w:rPr>
          <w:b/>
          <w:bCs/>
        </w:rPr>
      </w:pPr>
    </w:p>
    <w:p w:rsidR="00376C08" w:rsidRDefault="00376C08">
      <w:pPr>
        <w:rPr>
          <w:b/>
          <w:bCs/>
        </w:rPr>
      </w:pPr>
    </w:p>
    <w:p w:rsidR="00376C08" w:rsidRDefault="00376C08">
      <w:pPr>
        <w:rPr>
          <w:b/>
          <w:bCs/>
        </w:rPr>
      </w:pPr>
    </w:p>
    <w:p w:rsidR="0074389F" w:rsidRDefault="0074389F" w:rsidP="0074389F">
      <w:pPr>
        <w:pStyle w:val="EndnoteText"/>
        <w:rPr>
          <w:noProof/>
          <w:sz w:val="24"/>
          <w:szCs w:val="24"/>
        </w:rPr>
      </w:pPr>
      <w:r w:rsidRPr="003E0AFA">
        <w:rPr>
          <w:noProof/>
          <w:sz w:val="24"/>
          <w:szCs w:val="24"/>
        </w:rPr>
        <w:t>Issued by: Chief Paul E. Storti</w:t>
      </w:r>
    </w:p>
    <w:p w:rsidR="00376C08" w:rsidRDefault="00376C08">
      <w:pPr>
        <w:rPr>
          <w:b/>
          <w:bCs/>
        </w:rPr>
      </w:pPr>
    </w:p>
    <w:p w:rsidR="00376C08" w:rsidRDefault="00376C08"/>
    <w:p w:rsidR="00376C08" w:rsidRDefault="0074389F">
      <w:r w:rsidRPr="00C4546C">
        <w:rPr>
          <w:noProof/>
        </w:rPr>
        <w:drawing>
          <wp:inline distT="0" distB="0" distL="0" distR="0">
            <wp:extent cx="3076575" cy="838200"/>
            <wp:effectExtent l="0" t="0" r="9525" b="0"/>
            <wp:docPr id="17" name="Picture 17"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aul signatur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376C08" w:rsidRDefault="00376C08"/>
    <w:p w:rsidR="00BA5F60" w:rsidRDefault="00BA5F60"/>
    <w:p w:rsidR="00BA5F60" w:rsidRDefault="00BA5F60"/>
    <w:p w:rsidR="00BA5F60" w:rsidRDefault="00BA5F60"/>
    <w:p w:rsidR="005339E6" w:rsidRDefault="005339E6"/>
    <w:p w:rsidR="005339E6" w:rsidRDefault="005339E6"/>
    <w:p w:rsidR="005339E6" w:rsidRDefault="005339E6"/>
    <w:p w:rsidR="005339E6" w:rsidRDefault="005339E6"/>
    <w:p w:rsidR="005339E6" w:rsidRDefault="005339E6"/>
    <w:p w:rsidR="00BA5F60" w:rsidRDefault="00BA5F60"/>
    <w:p w:rsidR="005339E6" w:rsidRDefault="005339E6" w:rsidP="005339E6"/>
    <w:p w:rsidR="00376C08" w:rsidRDefault="00376C08"/>
    <w:sectPr w:rsidR="00376C08" w:rsidSect="004C0D5E">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48" w:rsidRDefault="00922448">
      <w:r>
        <w:separator/>
      </w:r>
    </w:p>
  </w:endnote>
  <w:endnote w:type="continuationSeparator" w:id="0">
    <w:p w:rsidR="00922448" w:rsidRDefault="0092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5E" w:rsidRDefault="004C0D5E" w:rsidP="00736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D5E" w:rsidRDefault="004C0D5E" w:rsidP="004C0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08" w:rsidRDefault="00376C08" w:rsidP="004C0D5E">
    <w:pPr>
      <w:pStyle w:val="Footer"/>
      <w:pBdr>
        <w:bottom w:val="single" w:sz="12" w:space="1" w:color="auto"/>
      </w:pBdr>
      <w:ind w:right="360"/>
    </w:pPr>
  </w:p>
  <w:p w:rsidR="00376C08" w:rsidRPr="00E25250" w:rsidRDefault="003A6D2A" w:rsidP="003A6D2A">
    <w:pPr>
      <w:pStyle w:val="Footer"/>
      <w:jc w:val="center"/>
      <w:rPr>
        <w:rFonts w:ascii="Bookman Old Style" w:hAnsi="Bookman Old Style"/>
        <w:bCs/>
      </w:rPr>
    </w:pPr>
    <w:r w:rsidRPr="00E25250">
      <w:rPr>
        <w:rFonts w:ascii="Bookman Old Style" w:hAnsi="Bookman Old Style"/>
      </w:rPr>
      <w:t>Policy &amp;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2A" w:rsidRDefault="003A6D2A" w:rsidP="003A6D2A">
    <w:pPr>
      <w:pStyle w:val="Footer"/>
      <w:pBdr>
        <w:bottom w:val="single" w:sz="12" w:space="1" w:color="auto"/>
      </w:pBdr>
    </w:pPr>
  </w:p>
  <w:p w:rsidR="003A6D2A" w:rsidRDefault="003A6D2A" w:rsidP="003A6D2A">
    <w:pPr>
      <w:pStyle w:val="Foote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48" w:rsidRDefault="00922448">
      <w:r>
        <w:separator/>
      </w:r>
    </w:p>
  </w:footnote>
  <w:footnote w:type="continuationSeparator" w:id="0">
    <w:p w:rsidR="00922448" w:rsidRDefault="0092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2A" w:rsidRDefault="003A6D2A" w:rsidP="00571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D2A" w:rsidRDefault="003A6D2A" w:rsidP="003A6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2A" w:rsidRDefault="003A6D2A" w:rsidP="00571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89F">
      <w:rPr>
        <w:rStyle w:val="PageNumber"/>
        <w:noProof/>
      </w:rPr>
      <w:t>9</w:t>
    </w:r>
    <w:r>
      <w:rPr>
        <w:rStyle w:val="PageNumber"/>
      </w:rPr>
      <w:fldChar w:fldCharType="end"/>
    </w:r>
  </w:p>
  <w:p w:rsidR="006E68F7" w:rsidRPr="00E25250" w:rsidRDefault="003A6D2A" w:rsidP="003A6D2A">
    <w:pPr>
      <w:pStyle w:val="Header"/>
      <w:ind w:right="360"/>
      <w:jc w:val="center"/>
      <w:rPr>
        <w:rFonts w:ascii="Bookman Old Style" w:hAnsi="Bookman Old Style"/>
      </w:rPr>
    </w:pPr>
    <w:r w:rsidRPr="00E25250">
      <w:rPr>
        <w:rFonts w:ascii="Bookman Old Style" w:hAnsi="Bookman Old Style"/>
      </w:rPr>
      <w:t>Annual Performance Assessment Procedures</w:t>
    </w:r>
  </w:p>
  <w:p w:rsidR="003A6D2A" w:rsidRPr="003A6D2A" w:rsidRDefault="003A6D2A" w:rsidP="003A6D2A">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9F9"/>
    <w:multiLevelType w:val="hybridMultilevel"/>
    <w:tmpl w:val="5804195E"/>
    <w:lvl w:ilvl="0" w:tplc="B248E876">
      <w:start w:val="1"/>
      <w:numFmt w:val="upperRoman"/>
      <w:lvlText w:val="%1."/>
      <w:lvlJc w:val="left"/>
      <w:pPr>
        <w:tabs>
          <w:tab w:val="num" w:pos="1080"/>
        </w:tabs>
        <w:ind w:left="1080" w:hanging="720"/>
      </w:pPr>
      <w:rPr>
        <w:rFonts w:hint="default"/>
      </w:rPr>
    </w:lvl>
    <w:lvl w:ilvl="1" w:tplc="EE2816E0">
      <w:start w:val="1"/>
      <w:numFmt w:val="upperLetter"/>
      <w:lvlText w:val="%2."/>
      <w:lvlJc w:val="left"/>
      <w:pPr>
        <w:tabs>
          <w:tab w:val="num" w:pos="1440"/>
        </w:tabs>
        <w:ind w:left="1440" w:hanging="360"/>
      </w:pPr>
      <w:rPr>
        <w:rFonts w:hint="default"/>
      </w:rPr>
    </w:lvl>
    <w:lvl w:ilvl="2" w:tplc="58E6D7CC">
      <w:start w:val="1"/>
      <w:numFmt w:val="decimal"/>
      <w:lvlText w:val="%3."/>
      <w:lvlJc w:val="left"/>
      <w:pPr>
        <w:tabs>
          <w:tab w:val="num" w:pos="2340"/>
        </w:tabs>
        <w:ind w:left="2340" w:hanging="360"/>
      </w:pPr>
      <w:rPr>
        <w:rFonts w:hint="default"/>
      </w:rPr>
    </w:lvl>
    <w:lvl w:ilvl="3" w:tplc="63AAE122">
      <w:start w:val="1"/>
      <w:numFmt w:val="lowerLetter"/>
      <w:lvlText w:val="%4."/>
      <w:lvlJc w:val="left"/>
      <w:pPr>
        <w:tabs>
          <w:tab w:val="num" w:pos="2880"/>
        </w:tabs>
        <w:ind w:left="2880" w:hanging="360"/>
      </w:pPr>
      <w:rPr>
        <w:rFonts w:hint="default"/>
      </w:rPr>
    </w:lvl>
    <w:lvl w:ilvl="4" w:tplc="890882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33F1C"/>
    <w:multiLevelType w:val="hybridMultilevel"/>
    <w:tmpl w:val="972CE2BA"/>
    <w:lvl w:ilvl="0" w:tplc="E62A7E9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1E4CAF"/>
    <w:multiLevelType w:val="hybridMultilevel"/>
    <w:tmpl w:val="6D027322"/>
    <w:lvl w:ilvl="0" w:tplc="B48879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D45F1"/>
    <w:multiLevelType w:val="hybridMultilevel"/>
    <w:tmpl w:val="99DE4E46"/>
    <w:lvl w:ilvl="0" w:tplc="DB9C95B8">
      <w:start w:val="5"/>
      <w:numFmt w:val="decimal"/>
      <w:lvlText w:val="%1."/>
      <w:lvlJc w:val="left"/>
      <w:pPr>
        <w:tabs>
          <w:tab w:val="num" w:pos="2700"/>
        </w:tabs>
        <w:ind w:left="2700" w:hanging="360"/>
      </w:pPr>
      <w:rPr>
        <w:rFonts w:hint="default"/>
        <w:b w:val="0"/>
      </w:rPr>
    </w:lvl>
    <w:lvl w:ilvl="1" w:tplc="408CB036">
      <w:start w:val="2"/>
      <w:numFmt w:val="upperRoman"/>
      <w:lvlText w:val="%2."/>
      <w:lvlJc w:val="left"/>
      <w:pPr>
        <w:tabs>
          <w:tab w:val="num" w:pos="3780"/>
        </w:tabs>
        <w:ind w:left="3780" w:hanging="720"/>
      </w:pPr>
      <w:rPr>
        <w:rFonts w:hint="default"/>
        <w:b/>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1FB22E12"/>
    <w:multiLevelType w:val="hybridMultilevel"/>
    <w:tmpl w:val="A1248E5E"/>
    <w:lvl w:ilvl="0" w:tplc="99E0B67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D5CDC"/>
    <w:multiLevelType w:val="hybridMultilevel"/>
    <w:tmpl w:val="30A48252"/>
    <w:lvl w:ilvl="0" w:tplc="11949A1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A7090E"/>
    <w:multiLevelType w:val="hybridMultilevel"/>
    <w:tmpl w:val="2AD45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A94A75"/>
    <w:multiLevelType w:val="hybridMultilevel"/>
    <w:tmpl w:val="1A22F26E"/>
    <w:lvl w:ilvl="0" w:tplc="F9EA4B32">
      <w:start w:val="4"/>
      <w:numFmt w:val="decimal"/>
      <w:lvlText w:val="%1."/>
      <w:lvlJc w:val="left"/>
      <w:pPr>
        <w:tabs>
          <w:tab w:val="num" w:pos="2520"/>
        </w:tabs>
        <w:ind w:left="2520" w:hanging="360"/>
      </w:pPr>
      <w:rPr>
        <w:rFonts w:hint="default"/>
      </w:rPr>
    </w:lvl>
    <w:lvl w:ilvl="1" w:tplc="2E02868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79C306D3"/>
    <w:multiLevelType w:val="hybridMultilevel"/>
    <w:tmpl w:val="10C2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CF"/>
    <w:rsid w:val="00006A39"/>
    <w:rsid w:val="00095C3B"/>
    <w:rsid w:val="000A381D"/>
    <w:rsid w:val="000F4E0A"/>
    <w:rsid w:val="00173150"/>
    <w:rsid w:val="001972EB"/>
    <w:rsid w:val="001D0C27"/>
    <w:rsid w:val="00203151"/>
    <w:rsid w:val="002203F4"/>
    <w:rsid w:val="00245AEB"/>
    <w:rsid w:val="002527F5"/>
    <w:rsid w:val="0026096A"/>
    <w:rsid w:val="002A3FAE"/>
    <w:rsid w:val="002B2ED7"/>
    <w:rsid w:val="002D4FA0"/>
    <w:rsid w:val="003105D4"/>
    <w:rsid w:val="003113CC"/>
    <w:rsid w:val="003728FC"/>
    <w:rsid w:val="00376C08"/>
    <w:rsid w:val="003A6D2A"/>
    <w:rsid w:val="003D06C4"/>
    <w:rsid w:val="00443F06"/>
    <w:rsid w:val="004C0D5E"/>
    <w:rsid w:val="004C577F"/>
    <w:rsid w:val="004F6E03"/>
    <w:rsid w:val="005061A6"/>
    <w:rsid w:val="005339E6"/>
    <w:rsid w:val="00533CF4"/>
    <w:rsid w:val="00551A81"/>
    <w:rsid w:val="00571358"/>
    <w:rsid w:val="005E5E83"/>
    <w:rsid w:val="005F7493"/>
    <w:rsid w:val="00602B5C"/>
    <w:rsid w:val="006507F0"/>
    <w:rsid w:val="00695ACF"/>
    <w:rsid w:val="006B6A9A"/>
    <w:rsid w:val="006D6EDB"/>
    <w:rsid w:val="006E68F7"/>
    <w:rsid w:val="006F1059"/>
    <w:rsid w:val="00723321"/>
    <w:rsid w:val="0073324D"/>
    <w:rsid w:val="00736EDD"/>
    <w:rsid w:val="0074389F"/>
    <w:rsid w:val="007911E9"/>
    <w:rsid w:val="00822070"/>
    <w:rsid w:val="008803F5"/>
    <w:rsid w:val="008976C7"/>
    <w:rsid w:val="008C65F7"/>
    <w:rsid w:val="00922448"/>
    <w:rsid w:val="00924655"/>
    <w:rsid w:val="00925916"/>
    <w:rsid w:val="009517B4"/>
    <w:rsid w:val="0095496A"/>
    <w:rsid w:val="009B0C32"/>
    <w:rsid w:val="00B46022"/>
    <w:rsid w:val="00B5076F"/>
    <w:rsid w:val="00B56BA3"/>
    <w:rsid w:val="00B6199D"/>
    <w:rsid w:val="00B66DA6"/>
    <w:rsid w:val="00BA5F60"/>
    <w:rsid w:val="00C251AF"/>
    <w:rsid w:val="00C312D9"/>
    <w:rsid w:val="00C76F9D"/>
    <w:rsid w:val="00D72A1E"/>
    <w:rsid w:val="00D901C8"/>
    <w:rsid w:val="00DA6817"/>
    <w:rsid w:val="00DB7734"/>
    <w:rsid w:val="00DF56DE"/>
    <w:rsid w:val="00E23E7C"/>
    <w:rsid w:val="00E25250"/>
    <w:rsid w:val="00E36F3F"/>
    <w:rsid w:val="00F2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D4F0EE"/>
  <w15:chartTrackingRefBased/>
  <w15:docId w15:val="{30037F30-23FA-4D8A-A75D-A1F6987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4905"/>
      </w:tabs>
      <w:outlineLvl w:val="0"/>
    </w:pPr>
    <w:rPr>
      <w:sz w:val="28"/>
    </w:rPr>
  </w:style>
  <w:style w:type="paragraph" w:styleId="Heading2">
    <w:name w:val="heading 2"/>
    <w:basedOn w:val="Normal"/>
    <w:next w:val="Normal"/>
    <w:qFormat/>
    <w:pPr>
      <w:keepNext/>
      <w:tabs>
        <w:tab w:val="left" w:pos="4905"/>
      </w:tabs>
      <w:outlineLvl w:val="1"/>
    </w:pPr>
    <w:rPr>
      <w:b/>
      <w:bCs/>
      <w:sz w:val="28"/>
    </w:rPr>
  </w:style>
  <w:style w:type="paragraph" w:styleId="Heading3">
    <w:name w:val="heading 3"/>
    <w:basedOn w:val="Normal"/>
    <w:next w:val="Normal"/>
    <w:qFormat/>
    <w:pPr>
      <w:keepNext/>
      <w:tabs>
        <w:tab w:val="left" w:pos="4905"/>
      </w:tabs>
      <w:ind w:left="720"/>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6"/>
    </w:rPr>
  </w:style>
  <w:style w:type="paragraph" w:styleId="BodyTextIndent">
    <w:name w:val="Body Text Indent"/>
    <w:basedOn w:val="Normal"/>
    <w:pPr>
      <w:tabs>
        <w:tab w:val="left" w:pos="4905"/>
      </w:tabs>
      <w:ind w:left="360"/>
    </w:pPr>
  </w:style>
  <w:style w:type="paragraph" w:styleId="BodyTextIndent2">
    <w:name w:val="Body Text Indent 2"/>
    <w:basedOn w:val="Normal"/>
    <w:pPr>
      <w:ind w:left="1440"/>
    </w:pPr>
  </w:style>
  <w:style w:type="paragraph" w:styleId="EndnoteText">
    <w:name w:val="endnote text"/>
    <w:basedOn w:val="Normal"/>
    <w:semiHidden/>
    <w:rsid w:val="00BA5F60"/>
    <w:pPr>
      <w:spacing w:after="120"/>
    </w:pPr>
    <w:rPr>
      <w:color w:val="000000"/>
      <w:sz w:val="20"/>
      <w:szCs w:val="20"/>
    </w:rPr>
  </w:style>
  <w:style w:type="table" w:styleId="TableGrid">
    <w:name w:val="Table Grid"/>
    <w:basedOn w:val="TableNormal"/>
    <w:rsid w:val="00BA5F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3CF4"/>
    <w:rPr>
      <w:rFonts w:ascii="Tahoma" w:hAnsi="Tahoma" w:cs="Tahoma"/>
      <w:sz w:val="16"/>
      <w:szCs w:val="16"/>
    </w:rPr>
  </w:style>
  <w:style w:type="character" w:customStyle="1" w:styleId="BalloonTextChar">
    <w:name w:val="Balloon Text Char"/>
    <w:link w:val="BalloonText"/>
    <w:rsid w:val="00533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4704">
      <w:bodyDiv w:val="1"/>
      <w:marLeft w:val="0"/>
      <w:marRight w:val="0"/>
      <w:marTop w:val="0"/>
      <w:marBottom w:val="0"/>
      <w:divBdr>
        <w:top w:val="none" w:sz="0" w:space="0" w:color="auto"/>
        <w:left w:val="none" w:sz="0" w:space="0" w:color="auto"/>
        <w:bottom w:val="none" w:sz="0" w:space="0" w:color="auto"/>
        <w:right w:val="none" w:sz="0" w:space="0" w:color="auto"/>
      </w:divBdr>
    </w:div>
    <w:div w:id="12534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1099</Words>
  <Characters>6877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ANNUAL PERFORMANCE ASSESSMENT</vt:lpstr>
    </vt:vector>
  </TitlesOfParts>
  <Company>GBPD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ASSESSMENT</dc:title>
  <dc:subject/>
  <dc:creator>PD</dc:creator>
  <cp:keywords/>
  <cp:lastModifiedBy>Becker, Cara</cp:lastModifiedBy>
  <cp:revision>3</cp:revision>
  <cp:lastPrinted>2020-10-13T19:34:00Z</cp:lastPrinted>
  <dcterms:created xsi:type="dcterms:W3CDTF">2022-10-21T19:44:00Z</dcterms:created>
  <dcterms:modified xsi:type="dcterms:W3CDTF">2022-10-21T19:51:00Z</dcterms:modified>
</cp:coreProperties>
</file>